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margin" w:tblpXSpec="right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600" w:lineRule="exact"/>
        <w:rPr>
          <w:rFonts w:ascii="黑体" w:eastAsia="黑体" w:cs="仿宋_GB2312"/>
          <w:sz w:val="32"/>
          <w:szCs w:val="32"/>
        </w:rPr>
      </w:pPr>
    </w:p>
    <w:p>
      <w:pPr>
        <w:tabs>
          <w:tab w:val="left" w:pos="7020"/>
          <w:tab w:val="left" w:pos="7200"/>
          <w:tab w:val="left" w:pos="7380"/>
        </w:tabs>
        <w:spacing w:line="480" w:lineRule="auto"/>
        <w:ind w:firstLine="5985" w:firstLineChars="2850"/>
        <w:textAlignment w:val="center"/>
        <w:rPr>
          <w:rFonts w:ascii="仿宋_GB2312" w:hAnsi="Monotype Corsiva" w:eastAsia="仿宋_GB2312"/>
          <w:color w:val="000000"/>
          <w:szCs w:val="24"/>
        </w:rPr>
      </w:pPr>
    </w:p>
    <w:p>
      <w:pPr>
        <w:spacing w:line="480" w:lineRule="auto"/>
        <w:jc w:val="center"/>
        <w:textAlignment w:val="center"/>
        <w:rPr>
          <w:rFonts w:ascii="Monotype Corsiva" w:hAnsi="Monotype Corsiva"/>
          <w:color w:val="FF0000"/>
          <w:szCs w:val="24"/>
        </w:rPr>
      </w:pPr>
      <w:r>
        <w:rPr>
          <w:rFonts w:hint="eastAsia" w:ascii="华文行楷" w:hAnsi="宋体" w:eastAsia="华文行楷"/>
          <w:sz w:val="84"/>
          <w:szCs w:val="84"/>
          <w:lang w:eastAsia="zh-CN"/>
        </w:rPr>
        <w:drawing>
          <wp:inline distT="0" distB="0" distL="114300" distR="114300">
            <wp:extent cx="2003425" cy="1840230"/>
            <wp:effectExtent l="0" t="0" r="15875" b="7620"/>
            <wp:docPr id="1" name="图片 1" descr="862f3aa9acc80091c61753fc11a5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2f3aa9acc80091c61753fc11a56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onotype Corsiva" w:hAnsi="Monotype Corsiva"/>
          <w:color w:val="FF0000"/>
          <w:szCs w:val="24"/>
        </w:rPr>
        <w:t xml:space="preserve">             </w:t>
      </w:r>
    </w:p>
    <w:p>
      <w:pPr>
        <w:spacing w:line="480" w:lineRule="auto"/>
        <w:jc w:val="center"/>
        <w:textAlignment w:val="center"/>
        <w:rPr>
          <w:rFonts w:ascii="华文行楷" w:hAnsi="宋体" w:eastAsia="华文行楷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center"/>
        <w:rPr>
          <w:rFonts w:hint="eastAsia" w:ascii="华文新魏" w:hAnsi="华文新魏" w:eastAsia="华文新魏" w:cs="华文新魏"/>
          <w:sz w:val="72"/>
          <w:szCs w:val="72"/>
        </w:rPr>
      </w:pPr>
      <w:r>
        <w:rPr>
          <w:rFonts w:hint="eastAsia" w:ascii="华文新魏" w:hAnsi="华文新魏" w:eastAsia="华文新魏" w:cs="华文新魏"/>
          <w:sz w:val="72"/>
          <w:szCs w:val="72"/>
        </w:rPr>
        <w:t>南通市药物政策</w:t>
      </w:r>
      <w:r>
        <w:rPr>
          <w:rFonts w:hint="eastAsia" w:ascii="华文新魏" w:hAnsi="华文新魏" w:eastAsia="华文新魏" w:cs="华文新魏"/>
          <w:sz w:val="72"/>
          <w:szCs w:val="72"/>
          <w:lang w:eastAsia="zh-CN"/>
        </w:rPr>
        <w:t>与药学服务</w:t>
      </w:r>
      <w:r>
        <w:rPr>
          <w:rFonts w:hint="eastAsia" w:ascii="华文新魏" w:hAnsi="华文新魏" w:eastAsia="华文新魏" w:cs="华文新魏"/>
          <w:sz w:val="72"/>
          <w:szCs w:val="72"/>
        </w:rPr>
        <w:t>研究课题申报书</w:t>
      </w:r>
    </w:p>
    <w:tbl>
      <w:tblPr>
        <w:tblStyle w:val="5"/>
        <w:tblpPr w:leftFromText="180" w:rightFromText="180" w:vertAnchor="text" w:horzAnchor="page" w:tblpX="2545" w:tblpY="443"/>
        <w:tblOverlap w:val="never"/>
        <w:tblW w:w="40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4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60" w:lineRule="exact"/>
              <w:jc w:val="distribute"/>
              <w:rPr>
                <w:rFonts w:ascii="宋体"/>
                <w:sz w:val="44"/>
                <w:szCs w:val="24"/>
              </w:rPr>
            </w:pPr>
            <w:r>
              <w:rPr>
                <w:rFonts w:ascii="宋体"/>
                <w:sz w:val="44"/>
                <w:szCs w:val="24"/>
              </w:rPr>
              <w:t xml:space="preserve">                   </w:t>
            </w:r>
          </w:p>
          <w:p>
            <w:pPr>
              <w:spacing w:line="760" w:lineRule="exact"/>
              <w:jc w:val="distribute"/>
              <w:rPr>
                <w:rFonts w:ascii="宋体"/>
                <w:sz w:val="44"/>
                <w:szCs w:val="24"/>
              </w:rPr>
            </w:pPr>
          </w:p>
          <w:p>
            <w:pPr>
              <w:spacing w:line="760" w:lineRule="exact"/>
              <w:jc w:val="distribute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课 题 名 称</w:t>
            </w:r>
          </w:p>
        </w:tc>
        <w:tc>
          <w:tcPr>
            <w:tcW w:w="3340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760" w:lineRule="exact"/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asciiTheme="minorEastAsia" w:hAnsiTheme="minorEastAsia"/>
                <w:b/>
                <w:sz w:val="44"/>
                <w:szCs w:val="44"/>
              </w:rPr>
              <w:t>（20</w:t>
            </w:r>
            <w:r>
              <w:rPr>
                <w:rFonts w:hint="eastAsia" w:asciiTheme="minorEastAsia" w:hAnsiTheme="minorEastAsia"/>
                <w:b/>
                <w:sz w:val="44"/>
                <w:szCs w:val="44"/>
                <w:lang w:val="en-US" w:eastAsia="zh-CN"/>
              </w:rPr>
              <w:t>23</w:t>
            </w:r>
            <w:r>
              <w:rPr>
                <w:rFonts w:hint="eastAsia" w:asciiTheme="minorEastAsia" w:hAnsiTheme="minorEastAsia"/>
                <w:b/>
                <w:sz w:val="44"/>
                <w:szCs w:val="4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60" w:lineRule="exact"/>
              <w:jc w:val="distribute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课题负责人</w:t>
            </w:r>
          </w:p>
        </w:tc>
        <w:tc>
          <w:tcPr>
            <w:tcW w:w="334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60" w:lineRule="exact"/>
              <w:jc w:val="left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60" w:lineRule="exact"/>
              <w:jc w:val="distribute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所 在 单 位</w:t>
            </w:r>
          </w:p>
        </w:tc>
        <w:tc>
          <w:tcPr>
            <w:tcW w:w="334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60" w:lineRule="exact"/>
              <w:jc w:val="left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60" w:lineRule="exact"/>
              <w:jc w:val="distribute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填 表 日 期</w:t>
            </w:r>
          </w:p>
        </w:tc>
        <w:tc>
          <w:tcPr>
            <w:tcW w:w="334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60" w:lineRule="exact"/>
              <w:jc w:val="left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</w:tbl>
    <w:p>
      <w:pPr>
        <w:spacing w:line="480" w:lineRule="exact"/>
        <w:jc w:val="center"/>
        <w:rPr>
          <w:rFonts w:ascii="宋体"/>
          <w:sz w:val="44"/>
          <w:szCs w:val="24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jc w:val="center"/>
        <w:rPr>
          <w:rFonts w:hint="eastAsia" w:ascii="楷体" w:hAnsi="楷体" w:eastAsia="楷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南通市</w:t>
      </w:r>
      <w:r>
        <w:rPr>
          <w:rFonts w:hint="eastAsia" w:ascii="楷体" w:hAnsi="楷体" w:eastAsia="楷体"/>
          <w:b/>
          <w:sz w:val="44"/>
          <w:szCs w:val="44"/>
          <w:lang w:eastAsia="zh-CN"/>
        </w:rPr>
        <w:t>药师协</w:t>
      </w:r>
      <w:r>
        <w:rPr>
          <w:rFonts w:ascii="楷体" w:hAnsi="楷体" w:eastAsia="楷体"/>
          <w:b/>
          <w:sz w:val="44"/>
          <w:szCs w:val="44"/>
        </w:rPr>
        <w:t>会</w:t>
      </w:r>
    </w:p>
    <w:p>
      <w:pPr>
        <w:spacing w:line="480" w:lineRule="exact"/>
        <w:rPr>
          <w:rFonts w:ascii="黑体" w:eastAsia="黑体"/>
          <w:sz w:val="28"/>
        </w:rPr>
      </w:pPr>
    </w:p>
    <w:p>
      <w:pPr>
        <w:spacing w:line="480" w:lineRule="exact"/>
        <w:rPr>
          <w:rFonts w:hint="eastAsia" w:ascii="黑体" w:eastAsia="黑体"/>
          <w:sz w:val="28"/>
        </w:rPr>
      </w:pPr>
    </w:p>
    <w:p>
      <w:pPr>
        <w:spacing w:line="48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申请者的承诺：</w:t>
      </w:r>
    </w:p>
    <w:p>
      <w:pPr>
        <w:spacing w:line="480" w:lineRule="exact"/>
        <w:ind w:firstLine="480" w:firstLineChars="200"/>
        <w:rPr>
          <w:rFonts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4"/>
          <w:szCs w:val="28"/>
        </w:rPr>
        <w:t>保证如实填写本表各项内容，并对《课题申报书》所填各项内容的真实性和有效性负责，且课题组成员与合作单位均已征得对方同意。若获准立项，承诺以本表为有约束力协议，遵循学术规范，恪守科研诚信，扎实开展研究工作，取得预期研究成果。</w:t>
      </w:r>
    </w:p>
    <w:p>
      <w:pPr>
        <w:snapToGrid w:val="0"/>
        <w:ind w:right="28"/>
        <w:rPr>
          <w:rFonts w:asciiTheme="minorEastAsia" w:hAnsiTheme="minorEastAsia"/>
          <w:sz w:val="28"/>
          <w:szCs w:val="24"/>
        </w:rPr>
      </w:pPr>
    </w:p>
    <w:p>
      <w:pPr>
        <w:spacing w:after="156" w:afterLines="50" w:line="400" w:lineRule="exact"/>
        <w:ind w:firstLine="420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2"/>
        </w:rPr>
        <w:t xml:space="preserve">          </w:t>
      </w:r>
      <w:r>
        <w:rPr>
          <w:rFonts w:asciiTheme="minorEastAsia" w:hAnsiTheme="minorEastAsia"/>
          <w:sz w:val="24"/>
          <w:szCs w:val="28"/>
        </w:rPr>
        <w:t xml:space="preserve">       </w:t>
      </w:r>
      <w:r>
        <w:rPr>
          <w:rFonts w:hint="eastAsia" w:asciiTheme="minorEastAsia" w:hAnsiTheme="minorEastAsia"/>
          <w:sz w:val="24"/>
          <w:szCs w:val="28"/>
        </w:rPr>
        <w:t>　　  　　　申请者（签章）：</w:t>
      </w:r>
    </w:p>
    <w:p>
      <w:pPr>
        <w:snapToGrid w:val="0"/>
        <w:ind w:right="28" w:firstLine="5880" w:firstLineChars="245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年</w:t>
      </w:r>
      <w:r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hint="eastAsia" w:asciiTheme="minorEastAsia" w:hAnsiTheme="minorEastAsia"/>
          <w:sz w:val="24"/>
          <w:szCs w:val="28"/>
        </w:rPr>
        <w:t xml:space="preserve">  月</w:t>
      </w:r>
      <w:r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hint="eastAsia" w:asciiTheme="minorEastAsia" w:hAnsiTheme="minorEastAsia"/>
          <w:sz w:val="24"/>
          <w:szCs w:val="28"/>
        </w:rPr>
        <w:t xml:space="preserve">  日</w:t>
      </w:r>
    </w:p>
    <w:p>
      <w:pPr>
        <w:snapToGrid w:val="0"/>
        <w:ind w:right="28"/>
        <w:rPr>
          <w:rFonts w:ascii="黑体" w:eastAsia="黑体"/>
          <w:sz w:val="32"/>
          <w:szCs w:val="24"/>
        </w:rPr>
      </w:pPr>
    </w:p>
    <w:p>
      <w:pPr>
        <w:snapToGrid w:val="0"/>
        <w:ind w:right="28"/>
        <w:rPr>
          <w:rFonts w:ascii="黑体" w:eastAsia="黑体"/>
          <w:sz w:val="32"/>
          <w:szCs w:val="24"/>
        </w:rPr>
      </w:pPr>
    </w:p>
    <w:p>
      <w:pPr>
        <w:snapToGrid w:val="0"/>
        <w:ind w:right="28"/>
        <w:rPr>
          <w:rFonts w:hint="eastAsia" w:ascii="黑体" w:eastAsia="黑体"/>
          <w:sz w:val="32"/>
          <w:szCs w:val="24"/>
        </w:rPr>
      </w:pPr>
    </w:p>
    <w:p>
      <w:pPr>
        <w:snapToGrid w:val="0"/>
        <w:ind w:right="28"/>
        <w:rPr>
          <w:rFonts w:ascii="黑体" w:eastAsia="黑体"/>
          <w:sz w:val="32"/>
          <w:szCs w:val="24"/>
        </w:rPr>
      </w:pPr>
    </w:p>
    <w:p>
      <w:pPr>
        <w:spacing w:line="400" w:lineRule="exact"/>
        <w:ind w:firstLine="42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填　表　说  明</w:t>
      </w:r>
    </w:p>
    <w:p>
      <w:pPr>
        <w:spacing w:line="400" w:lineRule="exact"/>
        <w:rPr>
          <w:b/>
          <w:bCs/>
          <w:sz w:val="28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一、本表请如实填写并打印。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二、申请人具有副高以上（含副高）职称者不填本表第七项：推荐人意见。副高以下职称者需要有两名正高职称同行专家推荐意见。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三、表内部分栏目填写说明：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1、《课题申报书》右上角“编号”内容无需填写。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、研究类型：指本项目研究属基础研究、应用研究、综合研究等。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、主要参加者：必须真正参加本项目研究工作，不含项目负责人，不包括科研、财务管理人员。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四、申报书填写要简洁、规范、准确、清晰，适当控制篇幅和字数。各栏除特别规定外，均可以自行加行、加页，请注意保持页面连续性和完整性。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五、本表一式</w:t>
      </w:r>
      <w:r>
        <w:rPr>
          <w:rFonts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</w:rPr>
        <w:t>份，用A4纸打印，并由项目负责人所在单位科研管理部门加具单位意见，统一寄送至南通市</w:t>
      </w:r>
      <w:r>
        <w:rPr>
          <w:rFonts w:hint="eastAsia" w:asciiTheme="minorEastAsia" w:hAnsiTheme="minorEastAsia"/>
          <w:sz w:val="24"/>
          <w:lang w:eastAsia="zh-CN"/>
        </w:rPr>
        <w:t>药师协会秘书</w:t>
      </w:r>
      <w:r>
        <w:rPr>
          <w:rFonts w:asciiTheme="minorEastAsia" w:hAnsiTheme="minorEastAsia"/>
          <w:sz w:val="24"/>
        </w:rPr>
        <w:t>处</w:t>
      </w:r>
      <w:r>
        <w:rPr>
          <w:rFonts w:hint="eastAsia" w:asciiTheme="minorEastAsia" w:hAnsiTheme="minorEastAsia"/>
          <w:sz w:val="24"/>
        </w:rPr>
        <w:t>。</w:t>
      </w:r>
    </w:p>
    <w:p>
      <w:pPr>
        <w:snapToGrid w:val="0"/>
        <w:spacing w:line="360" w:lineRule="auto"/>
        <w:ind w:right="28"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六、南通市</w:t>
      </w:r>
      <w:r>
        <w:rPr>
          <w:rFonts w:hint="eastAsia" w:asciiTheme="minorEastAsia" w:hAnsiTheme="minorEastAsia"/>
          <w:sz w:val="24"/>
          <w:lang w:eastAsia="zh-CN"/>
        </w:rPr>
        <w:t>药师协会秘书</w:t>
      </w:r>
      <w:r>
        <w:rPr>
          <w:rFonts w:asciiTheme="minorEastAsia" w:hAnsiTheme="minorEastAsia"/>
          <w:sz w:val="24"/>
        </w:rPr>
        <w:t>处</w:t>
      </w:r>
      <w:r>
        <w:rPr>
          <w:rFonts w:hint="eastAsia" w:asciiTheme="minorEastAsia" w:hAnsiTheme="minorEastAsia"/>
          <w:sz w:val="24"/>
        </w:rPr>
        <w:t>地址：南通市崇川区</w:t>
      </w:r>
      <w:r>
        <w:rPr>
          <w:rFonts w:hint="eastAsia" w:asciiTheme="minorEastAsia" w:hAnsiTheme="minorEastAsia"/>
          <w:sz w:val="24"/>
          <w:lang w:eastAsia="zh-CN"/>
        </w:rPr>
        <w:t>工农南路</w:t>
      </w:r>
      <w:r>
        <w:rPr>
          <w:rFonts w:hint="eastAsia" w:asciiTheme="minorEastAsia" w:hAnsiTheme="minorEastAsia"/>
          <w:sz w:val="24"/>
          <w:lang w:val="en-US" w:eastAsia="zh-CN"/>
        </w:rPr>
        <w:t>88号海外联谊大厦13</w:t>
      </w:r>
      <w:r>
        <w:rPr>
          <w:rFonts w:asciiTheme="minorEastAsia" w:hAnsiTheme="minorEastAsia"/>
          <w:sz w:val="24"/>
        </w:rPr>
        <w:t>楼</w:t>
      </w:r>
      <w:r>
        <w:rPr>
          <w:rFonts w:hint="eastAsia" w:asciiTheme="minorEastAsia" w:hAnsiTheme="minorEastAsia"/>
          <w:sz w:val="24"/>
          <w:lang w:val="en-US" w:eastAsia="zh-CN"/>
        </w:rPr>
        <w:t>1313</w:t>
      </w:r>
      <w:r>
        <w:rPr>
          <w:rFonts w:hint="eastAsia" w:asciiTheme="minorEastAsia" w:hAnsiTheme="minorEastAsia"/>
          <w:sz w:val="24"/>
        </w:rPr>
        <w:t>室；邮编：</w:t>
      </w:r>
      <w:r>
        <w:rPr>
          <w:rFonts w:asciiTheme="minorEastAsia" w:hAnsiTheme="minorEastAsia"/>
          <w:sz w:val="24"/>
        </w:rPr>
        <w:t>22600</w:t>
      </w:r>
      <w:r>
        <w:rPr>
          <w:rFonts w:hint="eastAsia" w:asciiTheme="minorEastAsia" w:hAnsi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</w:rPr>
        <w:t>。</w:t>
      </w:r>
    </w:p>
    <w:p>
      <w:pPr>
        <w:snapToGrid w:val="0"/>
        <w:spacing w:line="360" w:lineRule="auto"/>
        <w:ind w:right="28" w:firstLine="480" w:firstLineChars="200"/>
        <w:rPr>
          <w:rFonts w:hint="eastAsia" w:asciiTheme="minorEastAsia" w:hAnsiTheme="minorEastAsia"/>
          <w:sz w:val="24"/>
        </w:rPr>
      </w:pPr>
    </w:p>
    <w:p>
      <w:pPr>
        <w:snapToGrid w:val="0"/>
        <w:spacing w:before="156" w:beforeLines="50" w:after="156" w:afterLines="50"/>
        <w:ind w:right="28"/>
        <w:rPr>
          <w:rFonts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 xml:space="preserve">一、基本信息 </w:t>
      </w: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71"/>
        <w:gridCol w:w="84"/>
        <w:gridCol w:w="304"/>
        <w:gridCol w:w="361"/>
        <w:gridCol w:w="453"/>
        <w:gridCol w:w="228"/>
        <w:gridCol w:w="72"/>
        <w:gridCol w:w="676"/>
        <w:gridCol w:w="540"/>
        <w:gridCol w:w="201"/>
        <w:gridCol w:w="699"/>
        <w:gridCol w:w="366"/>
        <w:gridCol w:w="211"/>
        <w:gridCol w:w="597"/>
        <w:gridCol w:w="112"/>
        <w:gridCol w:w="713"/>
        <w:gridCol w:w="242"/>
        <w:gridCol w:w="65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课题名称</w:t>
            </w:r>
          </w:p>
        </w:tc>
        <w:tc>
          <w:tcPr>
            <w:tcW w:w="8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主题词</w:t>
            </w:r>
          </w:p>
        </w:tc>
        <w:tc>
          <w:tcPr>
            <w:tcW w:w="8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涉及学科</w:t>
            </w:r>
          </w:p>
        </w:tc>
        <w:tc>
          <w:tcPr>
            <w:tcW w:w="8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研究类型</w:t>
            </w:r>
          </w:p>
        </w:tc>
        <w:tc>
          <w:tcPr>
            <w:tcW w:w="8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 xml:space="preserve">打“√”  </w:t>
            </w:r>
            <w:r>
              <w:rPr>
                <w:b/>
                <w:bCs/>
                <w:szCs w:val="24"/>
              </w:rPr>
              <w:t>A.</w:t>
            </w:r>
            <w:r>
              <w:rPr>
                <w:szCs w:val="24"/>
              </w:rPr>
              <w:t>基础研究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B.</w:t>
            </w:r>
            <w:r>
              <w:rPr>
                <w:szCs w:val="24"/>
              </w:rPr>
              <w:t xml:space="preserve">应用研究 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b/>
                <w:bCs/>
                <w:szCs w:val="24"/>
              </w:rPr>
              <w:t>C.</w:t>
            </w:r>
            <w:r>
              <w:rPr>
                <w:szCs w:val="24"/>
              </w:rPr>
              <w:t>综合研究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D.</w:t>
            </w:r>
            <w:r>
              <w:rPr>
                <w:szCs w:val="24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课题负责人</w:t>
            </w:r>
          </w:p>
        </w:tc>
        <w:tc>
          <w:tcPr>
            <w:tcW w:w="1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民族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出生日期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行政职务</w:t>
            </w:r>
          </w:p>
        </w:tc>
        <w:tc>
          <w:tcPr>
            <w:tcW w:w="1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专业职务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研究专长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最后学历</w:t>
            </w:r>
          </w:p>
        </w:tc>
        <w:tc>
          <w:tcPr>
            <w:tcW w:w="2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后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学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位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办公电话</w:t>
            </w:r>
          </w:p>
        </w:tc>
        <w:tc>
          <w:tcPr>
            <w:tcW w:w="1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电子信箱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手机号码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</w:t>
            </w:r>
            <w:r>
              <w:rPr>
                <w:szCs w:val="24"/>
              </w:rPr>
              <w:t>单位</w:t>
            </w:r>
          </w:p>
        </w:tc>
        <w:tc>
          <w:tcPr>
            <w:tcW w:w="8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通讯地址</w:t>
            </w:r>
          </w:p>
        </w:tc>
        <w:tc>
          <w:tcPr>
            <w:tcW w:w="4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邮政编码</w:t>
            </w: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课题</w:t>
            </w:r>
            <w:r>
              <w:rPr>
                <w:rFonts w:hint="eastAsia" w:hAnsi="宋体"/>
                <w:szCs w:val="24"/>
              </w:rPr>
              <w:t>主要成员</w:t>
            </w:r>
            <w:r>
              <w:rPr>
                <w:szCs w:val="24"/>
              </w:rPr>
              <w:t>（篇幅不够可加行加页）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姓</w:t>
            </w:r>
            <w:r>
              <w:rPr>
                <w:rFonts w:hint="eastAsia" w:hAnsi="宋体"/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性别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</w:pPr>
            <w: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专</w:t>
            </w:r>
            <w:r>
              <w:rPr>
                <w:rFonts w:hint="eastAsia"/>
              </w:rPr>
              <w:t xml:space="preserve"> </w:t>
            </w:r>
            <w:r>
              <w:t>业</w:t>
            </w:r>
            <w:r>
              <w:rPr>
                <w:rFonts w:hint="eastAsia"/>
              </w:rPr>
              <w:t xml:space="preserve"> </w:t>
            </w:r>
            <w:r>
              <w:t>职</w:t>
            </w:r>
            <w:r>
              <w:rPr>
                <w:rFonts w:hint="eastAsia"/>
              </w:rPr>
              <w:t xml:space="preserve"> </w:t>
            </w:r>
            <w:r>
              <w:t>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</w:pPr>
            <w:r>
              <w:t>研究专长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</w:pPr>
            <w:r>
              <w:t>学历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t>单</w:t>
            </w:r>
            <w:r>
              <w:rPr>
                <w:rFonts w:hint="eastAsia"/>
              </w:rPr>
              <w:t xml:space="preserve"> </w:t>
            </w:r>
            <w:r>
              <w:t>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预期成果</w:t>
            </w:r>
          </w:p>
        </w:tc>
        <w:tc>
          <w:tcPr>
            <w:tcW w:w="4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1" w:firstLineChars="50"/>
              <w:jc w:val="left"/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</w:p>
          <w:p>
            <w:pPr>
              <w:spacing w:line="240" w:lineRule="exact"/>
              <w:ind w:firstLine="203" w:firstLineChars="100"/>
              <w:jc w:val="left"/>
            </w:pP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rFonts w:hint="eastAsia"/>
                <w:b/>
                <w:spacing w:val="-4"/>
              </w:rPr>
              <w:t>G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数据库</w:t>
            </w:r>
            <w:r>
              <w:rPr>
                <w:rFonts w:hint="eastAsia"/>
                <w:b/>
                <w:spacing w:val="-4"/>
              </w:rPr>
              <w:t>H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资料集</w:t>
            </w:r>
            <w:r>
              <w:rPr>
                <w:rFonts w:hint="eastAsia"/>
                <w:b/>
                <w:spacing w:val="-4"/>
              </w:rPr>
              <w:t>I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研究</w:t>
            </w:r>
            <w:r>
              <w:rPr>
                <w:color w:val="000000"/>
                <w:szCs w:val="24"/>
              </w:rPr>
              <w:t>经费（单位：元）</w:t>
            </w:r>
          </w:p>
        </w:tc>
        <w:tc>
          <w:tcPr>
            <w:tcW w:w="2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计划完成时间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  <w:u w:val="single"/>
              </w:rPr>
              <w:t xml:space="preserve">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  <w:u w:val="single"/>
              </w:rPr>
              <w:t xml:space="preserve">    </w:t>
            </w:r>
            <w:r>
              <w:rPr>
                <w:rFonts w:hint="eastAsia"/>
                <w:szCs w:val="24"/>
              </w:rPr>
              <w:t>日</w:t>
            </w:r>
          </w:p>
        </w:tc>
      </w:tr>
    </w:tbl>
    <w:p>
      <w:pPr>
        <w:snapToGrid w:val="0"/>
        <w:spacing w:before="156" w:beforeLines="50" w:after="156" w:afterLines="50"/>
        <w:ind w:right="28"/>
        <w:rPr>
          <w:rFonts w:ascii="宋体" w:hAnsi="宋体"/>
          <w:b/>
          <w:bCs/>
          <w:sz w:val="24"/>
        </w:rPr>
      </w:pPr>
      <w:r>
        <w:rPr>
          <w:rFonts w:hint="eastAsia" w:ascii="黑体" w:eastAsia="黑体"/>
          <w:sz w:val="32"/>
          <w:szCs w:val="24"/>
        </w:rPr>
        <w:t>二、课题组基本学术研究情况</w:t>
      </w:r>
    </w:p>
    <w:tbl>
      <w:tblPr>
        <w:tblStyle w:val="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1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课题负责人国内外学习经历、工作简历、学术兼职、所获奖励或荣誉称号等基本情况。2.课题负责人主要研究领域和研究专长、与所申报课题相关的代表性成果及基本观点、在相关研究领域的学术积累和学术贡献、同行评价和社会影响等具体情况。3.课题组成员的基本构成及相关代表性成果简介和学术贡献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napToGrid w:val="0"/>
        <w:spacing w:before="156" w:beforeLines="50" w:after="156" w:afterLines="50"/>
        <w:ind w:right="28"/>
        <w:rPr>
          <w:rFonts w:ascii="黑体" w:eastAsia="黑体"/>
          <w:sz w:val="32"/>
          <w:szCs w:val="24"/>
        </w:rPr>
      </w:pPr>
    </w:p>
    <w:p>
      <w:pPr>
        <w:snapToGrid w:val="0"/>
        <w:spacing w:before="156" w:beforeLines="50" w:after="156" w:afterLines="50"/>
        <w:ind w:right="28"/>
        <w:rPr>
          <w:rFonts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>三、课题设计论证</w:t>
      </w:r>
    </w:p>
    <w:p>
      <w:pPr>
        <w:autoSpaceDE w:val="0"/>
        <w:autoSpaceDN w:val="0"/>
        <w:spacing w:line="328" w:lineRule="atLeast"/>
        <w:ind w:left="689" w:hanging="689" w:hangingChars="245"/>
        <w:jc w:val="left"/>
        <w:rPr>
          <w:rFonts w:ascii="宋体"/>
          <w:b/>
          <w:bCs/>
          <w:color w:val="000000"/>
          <w:sz w:val="28"/>
        </w:rPr>
      </w:pPr>
      <w:r>
        <w:rPr>
          <w:rFonts w:hint="eastAsia" w:ascii="宋体"/>
          <w:b/>
          <w:bCs/>
          <w:sz w:val="28"/>
        </w:rPr>
        <w:t>1.研究状况和选题价值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 国内外有关本课题所涉主题和内容研究状况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ind w:left="689" w:hanging="689" w:hangingChars="245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2.研究框架和预期目标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填写参考提示：1.本课题内含的研究对象和内容，研究思路和框架。2.本课题研究在学术思想理论、学科建设发展、经济指标及社会、经济效益等方面的预期目标（本项重点填写）。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ind w:left="689" w:hanging="689" w:hangingChars="245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3.研究思路和研究方法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本课题的总体思路、研究视角和研究路径，具体阐明研究思路的学理依据、科学性和可行性。2.针对本课题研究问题拟采用的具体研究方法、研究手段和技术路线，说明其适用性和可操作性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ind w:left="689" w:hanging="689" w:hangingChars="245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4.重点难点和创新之处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本课题拟解决的关键性问题和重点难点问题，分别阐述提炼这些问题的理由和依据。2.本课题研究在问题选择、学术观点、研究方法、分析工具、文献资料等方面的突破、创新或推进之处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ind w:left="689" w:hanging="689" w:hangingChars="245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5.参考文献和研究资料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填写参考提示：1.按引用文献规范列出本课题研究所涉及的主要中外参考文献。2.基本文献资料的总体分析和代表性文献资料的概要介绍，简要说明重要文献资料的选择依据、获取途径和利用方式。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napToGrid w:val="0"/>
        <w:spacing w:before="156" w:beforeLines="50" w:after="156" w:afterLines="50"/>
        <w:ind w:right="28"/>
        <w:rPr>
          <w:rFonts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>四、研究进度和计划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填写参考提示：1.本课题研究的实地调研方案、资料文献搜集整理方案、总体进度安排和年度进展计划。2.主要阶段性成果和最终成果的名称、形式、字数，成果出版或发表、宣传推介的方式和计划。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before="156" w:beforeLines="50"/>
        <w:jc w:val="left"/>
        <w:rPr>
          <w:rFonts w:eastAsia="黑体"/>
          <w:sz w:val="28"/>
          <w:szCs w:val="28"/>
        </w:rPr>
      </w:pPr>
    </w:p>
    <w:p>
      <w:pPr>
        <w:spacing w:before="312" w:beforeLines="10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五、经费预算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30"/>
        <w:gridCol w:w="5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3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534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1.资料费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2.数据采集费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3.差旅费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4.会议费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5.国际合作与交流费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6.设备费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7.专家咨询费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8.劳务费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9.印刷费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10.管理费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11.其他支出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7077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经费管理单位名称</w:t>
            </w:r>
          </w:p>
        </w:tc>
        <w:tc>
          <w:tcPr>
            <w:tcW w:w="7077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经费管理单位账号</w:t>
            </w:r>
          </w:p>
        </w:tc>
        <w:tc>
          <w:tcPr>
            <w:tcW w:w="7077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spacing w:before="312" w:beforeLines="100"/>
        <w:jc w:val="left"/>
        <w:rPr>
          <w:b/>
          <w:bCs/>
          <w:sz w:val="28"/>
          <w:szCs w:val="28"/>
        </w:rPr>
      </w:pPr>
      <w:r>
        <w:rPr>
          <w:rFonts w:hint="eastAsia" w:eastAsia="黑体"/>
          <w:sz w:val="28"/>
          <w:szCs w:val="28"/>
        </w:rPr>
        <w:t>六、项目负责人所在单位审核意见：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rPr>
                <w:rFonts w:hint="eastAsia"/>
              </w:rPr>
            </w:pPr>
          </w:p>
          <w:p>
            <w:pPr>
              <w:ind w:firstLine="420"/>
            </w:pPr>
          </w:p>
          <w:p>
            <w:pPr>
              <w:ind w:firstLine="1260" w:firstLineChars="600"/>
              <w:rPr>
                <w:sz w:val="24"/>
              </w:rPr>
            </w:pPr>
            <w:r>
              <w:rPr>
                <w:rFonts w:hint="eastAsia"/>
              </w:rPr>
              <w:t>　　　　　　　　　　　　　　　　　　　　　　</w:t>
            </w:r>
            <w:r>
              <w:rPr>
                <w:rFonts w:hint="eastAsia"/>
                <w:sz w:val="24"/>
              </w:rPr>
              <w:t>　     单位公章</w:t>
            </w:r>
          </w:p>
          <w:p>
            <w:pPr>
              <w:spacing w:after="156" w:afterLines="50"/>
              <w:ind w:firstLine="1680" w:firstLineChars="700"/>
            </w:pPr>
            <w:r>
              <w:rPr>
                <w:rFonts w:hint="eastAsia"/>
                <w:sz w:val="24"/>
              </w:rPr>
              <w:t>　　　　　　　　　　　　 　　　　　　　年　　月　　日</w:t>
            </w:r>
          </w:p>
        </w:tc>
      </w:tr>
    </w:tbl>
    <w:p>
      <w:pPr>
        <w:spacing w:before="312" w:beforeLines="10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七、专家评审</w:t>
      </w:r>
      <w:r>
        <w:rPr>
          <w:rFonts w:eastAsia="黑体"/>
          <w:sz w:val="28"/>
          <w:szCs w:val="28"/>
        </w:rPr>
        <w:t>组</w:t>
      </w:r>
      <w:r>
        <w:rPr>
          <w:rFonts w:hint="eastAsia" w:eastAsia="黑体"/>
          <w:sz w:val="28"/>
          <w:szCs w:val="28"/>
        </w:rPr>
        <w:t>评审意见：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专家组</w:t>
            </w:r>
            <w:r>
              <w:t>组长：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专家组</w:t>
            </w:r>
            <w:r>
              <w:t>成员：</w:t>
            </w:r>
          </w:p>
          <w:p>
            <w:pPr>
              <w:spacing w:after="156" w:afterLines="50"/>
              <w:ind w:firstLine="6930" w:firstLineChars="3300"/>
            </w:pPr>
            <w:r>
              <w:rPr>
                <w:rFonts w:hint="eastAsia"/>
              </w:rPr>
              <w:t>年　　月　　日</w:t>
            </w:r>
          </w:p>
        </w:tc>
      </w:tr>
    </w:tbl>
    <w:p/>
    <w:p>
      <w:pPr>
        <w:spacing w:before="312" w:beforeLines="10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八</w:t>
      </w:r>
      <w:r>
        <w:rPr>
          <w:rFonts w:eastAsia="黑体"/>
          <w:sz w:val="28"/>
          <w:szCs w:val="28"/>
        </w:rPr>
        <w:t>、南通市</w:t>
      </w:r>
      <w:r>
        <w:rPr>
          <w:rFonts w:hint="eastAsia" w:eastAsia="黑体"/>
          <w:sz w:val="28"/>
          <w:szCs w:val="28"/>
          <w:lang w:eastAsia="zh-CN"/>
        </w:rPr>
        <w:t>药师协</w:t>
      </w:r>
      <w:r>
        <w:rPr>
          <w:rFonts w:eastAsia="黑体"/>
          <w:sz w:val="28"/>
          <w:szCs w:val="28"/>
        </w:rPr>
        <w:t>会审定意见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hint="eastAsia"/>
              </w:rPr>
            </w:pP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ind w:right="420"/>
              <w:jc w:val="right"/>
            </w:pPr>
            <w:r>
              <w:rPr>
                <w:rFonts w:hint="eastAsia"/>
              </w:rPr>
              <w:t>（盖章）</w:t>
            </w:r>
          </w:p>
          <w:p>
            <w:pPr>
              <w:spacing w:after="156" w:afterLines="50"/>
              <w:ind w:firstLine="6930" w:firstLineChars="3300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spacing w:before="312" w:beforeLines="100" w:line="240" w:lineRule="exact"/>
        <w:jc w:val="left"/>
        <w:rPr>
          <w:rFonts w:eastAsia="黑体"/>
          <w:sz w:val="18"/>
          <w:szCs w:val="18"/>
        </w:rPr>
      </w:pPr>
    </w:p>
    <w:p>
      <w:pPr>
        <w:spacing w:before="312" w:beforeLines="100" w:line="300" w:lineRule="exact"/>
        <w:jc w:val="left"/>
        <w:rPr>
          <w:rFonts w:hint="eastAsia" w:eastAsia="黑体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7727508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b/>
            <w:sz w:val="21"/>
          </w:rPr>
          <w:fldChar w:fldCharType="begin"/>
        </w:r>
        <w:r>
          <w:rPr>
            <w:b/>
            <w:sz w:val="21"/>
          </w:rPr>
          <w:instrText xml:space="preserve">PAGE   \* MERGEFORMAT</w:instrText>
        </w:r>
        <w:r>
          <w:rPr>
            <w:b/>
            <w:sz w:val="21"/>
          </w:rPr>
          <w:fldChar w:fldCharType="separate"/>
        </w:r>
        <w:r>
          <w:rPr>
            <w:b/>
            <w:sz w:val="21"/>
            <w:lang w:val="zh-CN"/>
          </w:rPr>
          <w:t>-</w:t>
        </w:r>
        <w:r>
          <w:rPr>
            <w:b/>
            <w:sz w:val="21"/>
          </w:rPr>
          <w:t xml:space="preserve"> 2 -</w:t>
        </w:r>
        <w:r>
          <w:rPr>
            <w:b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jZjMwYzI2ZjcwYjAzMjY5ZDM3ZjFjMTNkZWI0MGYifQ=="/>
  </w:docVars>
  <w:rsids>
    <w:rsidRoot w:val="00E71B81"/>
    <w:rsid w:val="000618DE"/>
    <w:rsid w:val="001668C5"/>
    <w:rsid w:val="00166D74"/>
    <w:rsid w:val="001F24F4"/>
    <w:rsid w:val="00240298"/>
    <w:rsid w:val="0027532D"/>
    <w:rsid w:val="003513C4"/>
    <w:rsid w:val="004B3AAE"/>
    <w:rsid w:val="00582AF3"/>
    <w:rsid w:val="005F3904"/>
    <w:rsid w:val="00613C29"/>
    <w:rsid w:val="00633C71"/>
    <w:rsid w:val="00637D23"/>
    <w:rsid w:val="00685BF0"/>
    <w:rsid w:val="006B4FDD"/>
    <w:rsid w:val="00812951"/>
    <w:rsid w:val="008132CD"/>
    <w:rsid w:val="008D3085"/>
    <w:rsid w:val="00B653BA"/>
    <w:rsid w:val="00C37827"/>
    <w:rsid w:val="00D12720"/>
    <w:rsid w:val="00D17EE1"/>
    <w:rsid w:val="00DA3DB6"/>
    <w:rsid w:val="00E42C57"/>
    <w:rsid w:val="00E71B81"/>
    <w:rsid w:val="00E97653"/>
    <w:rsid w:val="00ED7FF1"/>
    <w:rsid w:val="00EE25F6"/>
    <w:rsid w:val="11F8746F"/>
    <w:rsid w:val="3B4C2CCE"/>
    <w:rsid w:val="7E9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A189-AB95-49D4-A040-B0B33846E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1811</Words>
  <Characters>1871</Characters>
  <Lines>19</Lines>
  <Paragraphs>5</Paragraphs>
  <TotalTime>0</TotalTime>
  <ScaleCrop>false</ScaleCrop>
  <LinksUpToDate>false</LinksUpToDate>
  <CharactersWithSpaces>2048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2019-04-25T00:20:00Z</dcterms:created>
  <dc:creator>霏</dc:creator>
  <cp:lastModifiedBy>yzc</cp:lastModifiedBy>
  <dcterms:modified xsi:type="dcterms:W3CDTF">2023-07-24T02:54:49Z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0D04107607EC4B3A953E0FB5824C3FCE_13</vt:lpwstr>
  </property>
</Properties>
</file>