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5F" w:rsidRDefault="00D67F5F" w:rsidP="00D67F5F">
      <w:pPr>
        <w:ind w:firstLineChars="298" w:firstLine="31680"/>
        <w:rPr>
          <w:b/>
          <w:sz w:val="44"/>
          <w:szCs w:val="44"/>
        </w:rPr>
      </w:pPr>
      <w:r w:rsidRPr="002E1199">
        <w:rPr>
          <w:rFonts w:hint="eastAsia"/>
          <w:b/>
          <w:sz w:val="44"/>
          <w:szCs w:val="44"/>
        </w:rPr>
        <w:t>第五批南通市名中医</w:t>
      </w:r>
      <w:r>
        <w:rPr>
          <w:rFonts w:hint="eastAsia"/>
          <w:b/>
          <w:sz w:val="44"/>
          <w:szCs w:val="44"/>
        </w:rPr>
        <w:t>人选</w:t>
      </w:r>
      <w:r w:rsidRPr="002E1199">
        <w:rPr>
          <w:rFonts w:hint="eastAsia"/>
          <w:b/>
          <w:sz w:val="44"/>
          <w:szCs w:val="44"/>
        </w:rPr>
        <w:t>名单</w:t>
      </w:r>
    </w:p>
    <w:p w:rsidR="00D67F5F" w:rsidRPr="00A8401F" w:rsidRDefault="00D67F5F" w:rsidP="00FF68D1">
      <w:pPr>
        <w:ind w:firstLineChars="948" w:firstLine="31680"/>
        <w:rPr>
          <w:sz w:val="32"/>
          <w:szCs w:val="32"/>
        </w:rPr>
      </w:pPr>
      <w:r w:rsidRPr="00A8401F">
        <w:rPr>
          <w:sz w:val="32"/>
          <w:szCs w:val="32"/>
        </w:rPr>
        <w:t>(</w:t>
      </w:r>
      <w:r w:rsidRPr="00A8401F">
        <w:rPr>
          <w:rFonts w:hint="eastAsia"/>
          <w:sz w:val="32"/>
          <w:szCs w:val="32"/>
        </w:rPr>
        <w:t>排名不分先后</w:t>
      </w:r>
      <w:r w:rsidRPr="00A8401F">
        <w:rPr>
          <w:sz w:val="32"/>
          <w:szCs w:val="32"/>
        </w:rPr>
        <w:t>)</w:t>
      </w:r>
    </w:p>
    <w:tbl>
      <w:tblPr>
        <w:tblW w:w="6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4"/>
        <w:gridCol w:w="2081"/>
        <w:gridCol w:w="3291"/>
      </w:tblGrid>
      <w:tr w:rsidR="00D67F5F" w:rsidRPr="00FD5F41" w:rsidTr="007C6E92">
        <w:trPr>
          <w:trHeight w:val="567"/>
          <w:jc w:val="center"/>
        </w:trPr>
        <w:tc>
          <w:tcPr>
            <w:tcW w:w="1094" w:type="dxa"/>
            <w:vAlign w:val="center"/>
          </w:tcPr>
          <w:p w:rsidR="00D67F5F" w:rsidRPr="00FD5F41" w:rsidRDefault="00D67F5F" w:rsidP="00116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81" w:type="dxa"/>
            <w:vAlign w:val="center"/>
          </w:tcPr>
          <w:p w:rsidR="00D67F5F" w:rsidRPr="00FD5F41" w:rsidRDefault="00D67F5F" w:rsidP="00FD5F41">
            <w:pPr>
              <w:jc w:val="center"/>
              <w:rPr>
                <w:b/>
                <w:sz w:val="28"/>
                <w:szCs w:val="28"/>
              </w:rPr>
            </w:pPr>
            <w:r w:rsidRPr="00FD5F4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91" w:type="dxa"/>
            <w:vAlign w:val="center"/>
          </w:tcPr>
          <w:p w:rsidR="00D67F5F" w:rsidRPr="00FD5F41" w:rsidRDefault="00D67F5F" w:rsidP="00FD5F41">
            <w:pPr>
              <w:jc w:val="center"/>
              <w:rPr>
                <w:b/>
                <w:sz w:val="28"/>
                <w:szCs w:val="28"/>
              </w:rPr>
            </w:pPr>
            <w:r w:rsidRPr="00FD5F41"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沈蓉蓉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田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明顺华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李晓平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朱金凤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罗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陆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刘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钧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葛桂萍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顾小侠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洪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许波良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11617A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67F5F" w:rsidRPr="007C6E92" w:rsidRDefault="00D67F5F" w:rsidP="00FD5F41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钱小雷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FD5F4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陈学先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玲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海安市中医院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朱桂玲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海安市中医院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吕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如皋市中医院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佘瑞平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如皋市中医院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陈亚兵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如东县中医院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钱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兵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南通市海门区中医院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任玉兰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启东市第二人民医院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王传兰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南通市通州区中医院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缪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易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南通市第一人民医院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倪</w:t>
            </w: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毅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南通市第三人民医院</w:t>
            </w:r>
          </w:p>
        </w:tc>
      </w:tr>
      <w:tr w:rsidR="00D67F5F" w:rsidRPr="00FD5F41" w:rsidTr="007C6E92">
        <w:trPr>
          <w:cantSplit/>
          <w:trHeight w:val="454"/>
          <w:jc w:val="center"/>
        </w:trPr>
        <w:tc>
          <w:tcPr>
            <w:tcW w:w="1094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081" w:type="dxa"/>
            <w:vAlign w:val="center"/>
          </w:tcPr>
          <w:p w:rsidR="00D67F5F" w:rsidRPr="007C6E92" w:rsidRDefault="00D67F5F" w:rsidP="002F3450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蔡明华</w:t>
            </w:r>
          </w:p>
        </w:tc>
        <w:tc>
          <w:tcPr>
            <w:tcW w:w="3291" w:type="dxa"/>
            <w:vAlign w:val="center"/>
          </w:tcPr>
          <w:p w:rsidR="00D67F5F" w:rsidRPr="007C6E92" w:rsidRDefault="00D67F5F" w:rsidP="002F34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7C6E92">
              <w:rPr>
                <w:rFonts w:ascii="宋体" w:hAnsi="宋体" w:cs="宋体" w:hint="eastAsia"/>
                <w:kern w:val="0"/>
                <w:sz w:val="24"/>
                <w:szCs w:val="24"/>
              </w:rPr>
              <w:t>南通安体中医推拿门诊部</w:t>
            </w:r>
          </w:p>
        </w:tc>
      </w:tr>
    </w:tbl>
    <w:p w:rsidR="00D67F5F" w:rsidRPr="007C6E92" w:rsidRDefault="00D67F5F" w:rsidP="007C6E92">
      <w:pPr>
        <w:adjustRightInd w:val="0"/>
        <w:snapToGrid w:val="0"/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sectPr w:rsidR="00D67F5F" w:rsidRPr="007C6E92" w:rsidSect="008846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5F" w:rsidRDefault="00D67F5F">
      <w:r>
        <w:separator/>
      </w:r>
    </w:p>
  </w:endnote>
  <w:endnote w:type="continuationSeparator" w:id="0">
    <w:p w:rsidR="00D67F5F" w:rsidRDefault="00D6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5F" w:rsidRDefault="00D67F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5F" w:rsidRDefault="00D67F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5F" w:rsidRDefault="00D67F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5F" w:rsidRDefault="00D67F5F">
      <w:r>
        <w:separator/>
      </w:r>
    </w:p>
  </w:footnote>
  <w:footnote w:type="continuationSeparator" w:id="0">
    <w:p w:rsidR="00D67F5F" w:rsidRDefault="00D67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5F" w:rsidRDefault="00D67F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5F" w:rsidRDefault="00D67F5F" w:rsidP="00FF68D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5F" w:rsidRDefault="00D67F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3C82"/>
    <w:multiLevelType w:val="hybridMultilevel"/>
    <w:tmpl w:val="25AA7450"/>
    <w:lvl w:ilvl="0" w:tplc="D662FAE2">
      <w:start w:val="1"/>
      <w:numFmt w:val="decimal"/>
      <w:lvlText w:val="%1"/>
      <w:lvlJc w:val="center"/>
      <w:pPr>
        <w:tabs>
          <w:tab w:val="num" w:pos="18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44"/>
        </w:tabs>
        <w:ind w:left="44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64"/>
        </w:tabs>
        <w:ind w:left="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84"/>
        </w:tabs>
        <w:ind w:left="128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704"/>
        </w:tabs>
        <w:ind w:left="170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44"/>
        </w:tabs>
        <w:ind w:left="254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964"/>
        </w:tabs>
        <w:ind w:left="296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84"/>
        </w:tabs>
        <w:ind w:left="338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626"/>
    <w:rsid w:val="00027B2B"/>
    <w:rsid w:val="0003363A"/>
    <w:rsid w:val="0011617A"/>
    <w:rsid w:val="001463F6"/>
    <w:rsid w:val="002552C5"/>
    <w:rsid w:val="002E1199"/>
    <w:rsid w:val="002F3450"/>
    <w:rsid w:val="003B3204"/>
    <w:rsid w:val="003F537D"/>
    <w:rsid w:val="00416626"/>
    <w:rsid w:val="00506DC0"/>
    <w:rsid w:val="005634C2"/>
    <w:rsid w:val="00713166"/>
    <w:rsid w:val="007A41B3"/>
    <w:rsid w:val="007C1F0B"/>
    <w:rsid w:val="007C5019"/>
    <w:rsid w:val="007C6E92"/>
    <w:rsid w:val="00884690"/>
    <w:rsid w:val="00952268"/>
    <w:rsid w:val="00A075CE"/>
    <w:rsid w:val="00A8401F"/>
    <w:rsid w:val="00AC2927"/>
    <w:rsid w:val="00B366A5"/>
    <w:rsid w:val="00B6094E"/>
    <w:rsid w:val="00B90A58"/>
    <w:rsid w:val="00BC5E49"/>
    <w:rsid w:val="00BF0E74"/>
    <w:rsid w:val="00CB30B3"/>
    <w:rsid w:val="00CF4990"/>
    <w:rsid w:val="00D52E18"/>
    <w:rsid w:val="00D67F5F"/>
    <w:rsid w:val="00ED34E2"/>
    <w:rsid w:val="00F25189"/>
    <w:rsid w:val="00F6472B"/>
    <w:rsid w:val="00FD5F41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9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7B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52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2C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6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6D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6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6DC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63</Words>
  <Characters>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12</cp:revision>
  <cp:lastPrinted>2021-04-12T04:55:00Z</cp:lastPrinted>
  <dcterms:created xsi:type="dcterms:W3CDTF">2020-12-25T03:47:00Z</dcterms:created>
  <dcterms:modified xsi:type="dcterms:W3CDTF">2021-04-29T07:15:00Z</dcterms:modified>
</cp:coreProperties>
</file>