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3F4" w:rsidRDefault="001853F4" w:rsidP="001853F4">
      <w:pPr>
        <w:rPr>
          <w:rFonts w:ascii="????_GBK" w:hint="eastAsia"/>
          <w:sz w:val="32"/>
          <w:szCs w:val="32"/>
        </w:rPr>
      </w:pPr>
      <w:r>
        <w:rPr>
          <w:rFonts w:ascii="????_GBK" w:eastAsia="Times New Roman"/>
          <w:sz w:val="32"/>
          <w:szCs w:val="32"/>
        </w:rPr>
        <w:t>附件</w:t>
      </w:r>
      <w:r>
        <w:rPr>
          <w:rFonts w:ascii="????_GBK" w:hint="eastAsia"/>
          <w:sz w:val="32"/>
          <w:szCs w:val="32"/>
        </w:rPr>
        <w:t>1</w:t>
      </w:r>
    </w:p>
    <w:p w:rsidR="001853F4" w:rsidRDefault="001853F4" w:rsidP="001853F4">
      <w:pPr>
        <w:spacing w:line="600" w:lineRule="exact"/>
        <w:jc w:val="center"/>
        <w:rPr>
          <w:rFonts w:ascii="方正小标宋_GBK" w:eastAsia="方正小标宋_GBK"/>
          <w:sz w:val="44"/>
          <w:szCs w:val="44"/>
        </w:rPr>
      </w:pPr>
      <w:r>
        <w:rPr>
          <w:rFonts w:ascii="方正小标宋_GBK" w:eastAsia="方正小标宋_GBK" w:hint="eastAsia"/>
          <w:sz w:val="44"/>
          <w:szCs w:val="44"/>
        </w:rPr>
        <w:t>无偿献血者临床用血费用直接减免</w:t>
      </w:r>
    </w:p>
    <w:p w:rsidR="001853F4" w:rsidRDefault="001853F4" w:rsidP="001853F4">
      <w:pPr>
        <w:spacing w:line="600" w:lineRule="exact"/>
        <w:jc w:val="center"/>
        <w:rPr>
          <w:rFonts w:ascii="方正小标宋_GBK" w:eastAsia="方正小标宋_GBK"/>
          <w:sz w:val="44"/>
          <w:szCs w:val="44"/>
        </w:rPr>
      </w:pPr>
      <w:r>
        <w:rPr>
          <w:rFonts w:ascii="方正小标宋_GBK" w:eastAsia="方正小标宋_GBK" w:hint="eastAsia"/>
          <w:sz w:val="44"/>
          <w:szCs w:val="44"/>
        </w:rPr>
        <w:t>亲属关系承诺书</w:t>
      </w:r>
    </w:p>
    <w:p w:rsidR="001853F4" w:rsidRDefault="001853F4" w:rsidP="001853F4">
      <w:pPr>
        <w:rPr>
          <w:rFonts w:ascii="方正仿宋_GBK" w:eastAsia="方正仿宋_GBK"/>
          <w:sz w:val="32"/>
          <w:szCs w:val="32"/>
        </w:rPr>
      </w:pPr>
      <w:r>
        <w:rPr>
          <w:rFonts w:ascii="方正仿宋_GBK" w:eastAsia="方正仿宋_GBK"/>
          <w:sz w:val="32"/>
          <w:szCs w:val="32"/>
        </w:rPr>
        <w:t xml:space="preserve">  </w:t>
      </w:r>
    </w:p>
    <w:p w:rsidR="001853F4" w:rsidRDefault="001853F4" w:rsidP="001853F4">
      <w:pPr>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用血者姓名_________,手机号：__________________，</w:t>
      </w:r>
    </w:p>
    <w:p w:rsidR="001853F4" w:rsidRDefault="001853F4" w:rsidP="001853F4">
      <w:pPr>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身份证号码：_______________；</w:t>
      </w:r>
    </w:p>
    <w:p w:rsidR="001853F4" w:rsidRDefault="001853F4" w:rsidP="001853F4">
      <w:pPr>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献血者姓名__________，手机号：_________________，</w:t>
      </w:r>
    </w:p>
    <w:p w:rsidR="001853F4" w:rsidRDefault="001853F4" w:rsidP="001853F4">
      <w:pPr>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身份证号码：_______________；</w:t>
      </w:r>
    </w:p>
    <w:p w:rsidR="001853F4" w:rsidRDefault="001853F4" w:rsidP="001853F4">
      <w:pPr>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用血者与献血者系_____亲属关系。</w:t>
      </w:r>
    </w:p>
    <w:p w:rsidR="001853F4" w:rsidRDefault="001853F4" w:rsidP="001853F4">
      <w:pPr>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以上情况满足《江苏省献血条例》第二十七条规定享受待遇的条件。</w:t>
      </w:r>
    </w:p>
    <w:p w:rsidR="001853F4" w:rsidRDefault="001853F4" w:rsidP="001853F4">
      <w:pPr>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本人郑重承诺：本次临床用血费用减免所提交的亲属关系承诺真实有效，如有虚假，本人愿意承担相应法律责任及后果。</w:t>
      </w:r>
    </w:p>
    <w:p w:rsidR="001853F4" w:rsidRDefault="001853F4" w:rsidP="001853F4">
      <w:pPr>
        <w:ind w:firstLineChars="200" w:firstLine="640"/>
        <w:rPr>
          <w:rFonts w:ascii="华文仿宋" w:eastAsia="华文仿宋" w:hAnsi="华文仿宋"/>
          <w:color w:val="000000"/>
          <w:sz w:val="32"/>
          <w:szCs w:val="32"/>
        </w:rPr>
      </w:pPr>
    </w:p>
    <w:p w:rsidR="001853F4" w:rsidRDefault="001853F4" w:rsidP="001853F4">
      <w:pPr>
        <w:ind w:firstLineChars="200" w:firstLine="640"/>
        <w:rPr>
          <w:rFonts w:ascii="华文仿宋" w:eastAsia="华文仿宋" w:hAnsi="华文仿宋"/>
          <w:color w:val="000000"/>
          <w:sz w:val="32"/>
          <w:szCs w:val="32"/>
        </w:rPr>
      </w:pPr>
    </w:p>
    <w:p w:rsidR="001853F4" w:rsidRDefault="001853F4" w:rsidP="001853F4">
      <w:pPr>
        <w:ind w:firstLineChars="200" w:firstLine="640"/>
        <w:rPr>
          <w:rFonts w:ascii="华文仿宋" w:eastAsia="华文仿宋" w:hAnsi="华文仿宋"/>
          <w:color w:val="000000"/>
          <w:sz w:val="32"/>
          <w:szCs w:val="32"/>
        </w:rPr>
      </w:pPr>
    </w:p>
    <w:p w:rsidR="001853F4" w:rsidRDefault="001853F4" w:rsidP="001853F4">
      <w:pPr>
        <w:ind w:firstLineChars="1500" w:firstLine="4800"/>
        <w:rPr>
          <w:rFonts w:ascii="华文仿宋" w:eastAsia="华文仿宋" w:hAnsi="华文仿宋"/>
          <w:color w:val="000000"/>
          <w:sz w:val="32"/>
          <w:szCs w:val="32"/>
        </w:rPr>
      </w:pPr>
      <w:bookmarkStart w:id="0" w:name="_GoBack"/>
      <w:bookmarkEnd w:id="0"/>
      <w:r>
        <w:rPr>
          <w:rFonts w:ascii="华文仿宋" w:eastAsia="华文仿宋" w:hAnsi="华文仿宋" w:hint="eastAsia"/>
          <w:color w:val="000000"/>
          <w:sz w:val="32"/>
          <w:szCs w:val="32"/>
        </w:rPr>
        <w:t>用血者签名：</w:t>
      </w:r>
    </w:p>
    <w:p w:rsidR="001853F4" w:rsidRDefault="001853F4" w:rsidP="001853F4">
      <w:pPr>
        <w:ind w:firstLineChars="200" w:firstLine="640"/>
        <w:rPr>
          <w:rFonts w:ascii="华文仿宋" w:eastAsia="华文仿宋" w:hAnsi="华文仿宋" w:hint="eastAsia"/>
          <w:color w:val="000000"/>
          <w:sz w:val="32"/>
          <w:szCs w:val="32"/>
        </w:rPr>
      </w:pPr>
      <w:r>
        <w:rPr>
          <w:rFonts w:ascii="华文仿宋" w:eastAsia="华文仿宋" w:hAnsi="华文仿宋"/>
          <w:color w:val="000000"/>
          <w:sz w:val="32"/>
          <w:szCs w:val="32"/>
        </w:rPr>
        <w:t xml:space="preserve">                          </w:t>
      </w:r>
      <w:r>
        <w:rPr>
          <w:rFonts w:ascii="华文仿宋" w:eastAsia="华文仿宋" w:hAnsi="华文仿宋" w:hint="eastAsia"/>
          <w:color w:val="000000"/>
          <w:sz w:val="32"/>
          <w:szCs w:val="32"/>
        </w:rPr>
        <w:t>日期：</w:t>
      </w:r>
    </w:p>
    <w:p w:rsidR="001853F4" w:rsidRDefault="001853F4" w:rsidP="001853F4">
      <w:pPr>
        <w:ind w:firstLineChars="200" w:firstLine="640"/>
        <w:rPr>
          <w:rFonts w:ascii="华文仿宋" w:eastAsia="华文仿宋" w:hAnsi="华文仿宋" w:hint="eastAsia"/>
          <w:color w:val="000000"/>
          <w:sz w:val="32"/>
          <w:szCs w:val="32"/>
        </w:rPr>
      </w:pPr>
    </w:p>
    <w:p w:rsidR="001853F4" w:rsidRDefault="001853F4" w:rsidP="001853F4">
      <w:pPr>
        <w:ind w:firstLineChars="200" w:firstLine="640"/>
        <w:rPr>
          <w:rFonts w:ascii="华文仿宋" w:eastAsia="华文仿宋" w:hAnsi="华文仿宋"/>
          <w:color w:val="000000"/>
          <w:sz w:val="32"/>
          <w:szCs w:val="32"/>
        </w:rPr>
      </w:pPr>
    </w:p>
    <w:p w:rsidR="001853F4" w:rsidRDefault="001853F4" w:rsidP="001853F4">
      <w:pPr>
        <w:rPr>
          <w:rFonts w:ascii="????_GBK" w:hint="eastAsia"/>
          <w:sz w:val="32"/>
          <w:szCs w:val="32"/>
        </w:rPr>
      </w:pPr>
    </w:p>
    <w:p w:rsidR="001853F4" w:rsidRDefault="001853F4" w:rsidP="001853F4">
      <w:pPr>
        <w:rPr>
          <w:rFonts w:ascii="????_GBK" w:hint="eastAsia"/>
          <w:sz w:val="32"/>
          <w:szCs w:val="32"/>
        </w:rPr>
      </w:pPr>
      <w:r>
        <w:rPr>
          <w:rFonts w:ascii="????_GBK" w:eastAsia="Times New Roman"/>
          <w:sz w:val="32"/>
          <w:szCs w:val="32"/>
        </w:rPr>
        <w:lastRenderedPageBreak/>
        <w:t>附件</w:t>
      </w:r>
      <w:r>
        <w:rPr>
          <w:rFonts w:ascii="????_GBK" w:hint="eastAsia"/>
          <w:sz w:val="32"/>
          <w:szCs w:val="32"/>
        </w:rPr>
        <w:t>2</w:t>
      </w:r>
    </w:p>
    <w:p w:rsidR="001853F4" w:rsidRDefault="001853F4" w:rsidP="001853F4">
      <w:pPr>
        <w:pStyle w:val="1"/>
        <w:jc w:val="center"/>
        <w:rPr>
          <w:rFonts w:ascii="方正小标宋_GBK" w:eastAsia="方正小标宋_GBK" w:hint="eastAsia"/>
          <w:b w:val="0"/>
          <w:kern w:val="2"/>
          <w:szCs w:val="44"/>
        </w:rPr>
      </w:pPr>
      <w:r>
        <w:rPr>
          <w:rFonts w:ascii="方正小标宋_GBK" w:eastAsia="方正小标宋_GBK" w:hint="eastAsia"/>
          <w:b w:val="0"/>
          <w:kern w:val="2"/>
          <w:szCs w:val="44"/>
        </w:rPr>
        <w:t>医院用血</w:t>
      </w:r>
      <w:proofErr w:type="gramStart"/>
      <w:r>
        <w:rPr>
          <w:rFonts w:ascii="方正小标宋_GBK" w:eastAsia="方正小标宋_GBK" w:hint="eastAsia"/>
          <w:b w:val="0"/>
          <w:kern w:val="2"/>
          <w:szCs w:val="44"/>
        </w:rPr>
        <w:t>直免项目</w:t>
      </w:r>
      <w:proofErr w:type="gramEnd"/>
      <w:r>
        <w:rPr>
          <w:rFonts w:ascii="方正小标宋_GBK" w:eastAsia="方正小标宋_GBK" w:hint="eastAsia"/>
          <w:b w:val="0"/>
          <w:kern w:val="2"/>
          <w:szCs w:val="44"/>
        </w:rPr>
        <w:t>负责人信息表</w:t>
      </w:r>
    </w:p>
    <w:tbl>
      <w:tblP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924"/>
        <w:gridCol w:w="525"/>
        <w:gridCol w:w="666"/>
        <w:gridCol w:w="735"/>
        <w:gridCol w:w="130"/>
        <w:gridCol w:w="532"/>
        <w:gridCol w:w="892"/>
        <w:gridCol w:w="602"/>
        <w:gridCol w:w="747"/>
        <w:gridCol w:w="1342"/>
      </w:tblGrid>
      <w:tr w:rsidR="001853F4" w:rsidTr="00816365">
        <w:trPr>
          <w:trHeight w:val="90"/>
        </w:trPr>
        <w:tc>
          <w:tcPr>
            <w:tcW w:w="8679" w:type="dxa"/>
            <w:gridSpan w:val="11"/>
            <w:vAlign w:val="center"/>
          </w:tcPr>
          <w:p w:rsidR="001853F4" w:rsidRDefault="001853F4" w:rsidP="00816365">
            <w:pPr>
              <w:jc w:val="left"/>
              <w:rPr>
                <w:rFonts w:ascii="仿宋_GB2312" w:eastAsia="仿宋_GB2312" w:hint="eastAsia"/>
                <w:sz w:val="28"/>
                <w:szCs w:val="28"/>
              </w:rPr>
            </w:pPr>
            <w:r>
              <w:rPr>
                <w:rFonts w:ascii="仿宋_GB2312" w:eastAsia="仿宋_GB2312" w:hint="eastAsia"/>
                <w:b/>
                <w:bCs/>
                <w:sz w:val="28"/>
                <w:szCs w:val="28"/>
              </w:rPr>
              <w:t>用血</w:t>
            </w:r>
            <w:proofErr w:type="gramStart"/>
            <w:r>
              <w:rPr>
                <w:rFonts w:ascii="仿宋_GB2312" w:eastAsia="仿宋_GB2312" w:hint="eastAsia"/>
                <w:b/>
                <w:bCs/>
                <w:sz w:val="28"/>
                <w:szCs w:val="28"/>
              </w:rPr>
              <w:t>直免卫生</w:t>
            </w:r>
            <w:proofErr w:type="gramEnd"/>
            <w:r>
              <w:rPr>
                <w:rFonts w:ascii="仿宋_GB2312" w:eastAsia="仿宋_GB2312" w:hint="eastAsia"/>
                <w:b/>
                <w:bCs/>
                <w:sz w:val="28"/>
                <w:szCs w:val="28"/>
              </w:rPr>
              <w:t>行政部门负责人</w:t>
            </w:r>
          </w:p>
        </w:tc>
      </w:tr>
      <w:tr w:rsidR="001853F4" w:rsidTr="00816365">
        <w:trPr>
          <w:trHeight w:val="90"/>
        </w:trPr>
        <w:tc>
          <w:tcPr>
            <w:tcW w:w="3033" w:type="dxa"/>
            <w:gridSpan w:val="3"/>
            <w:vAlign w:val="center"/>
          </w:tcPr>
          <w:p w:rsidR="001853F4" w:rsidRDefault="001853F4" w:rsidP="00816365">
            <w:pPr>
              <w:jc w:val="center"/>
              <w:rPr>
                <w:rFonts w:ascii="仿宋_GB2312" w:eastAsia="仿宋_GB2312" w:hint="eastAsia"/>
                <w:sz w:val="28"/>
                <w:szCs w:val="28"/>
              </w:rPr>
            </w:pPr>
            <w:r>
              <w:rPr>
                <w:rFonts w:ascii="仿宋_GB2312" w:eastAsia="仿宋_GB2312" w:hint="eastAsia"/>
                <w:sz w:val="28"/>
                <w:szCs w:val="28"/>
              </w:rPr>
              <w:t>单位名称</w:t>
            </w:r>
          </w:p>
        </w:tc>
        <w:tc>
          <w:tcPr>
            <w:tcW w:w="1531" w:type="dxa"/>
            <w:gridSpan w:val="3"/>
            <w:vAlign w:val="center"/>
          </w:tcPr>
          <w:p w:rsidR="001853F4" w:rsidRDefault="001853F4" w:rsidP="00816365">
            <w:pPr>
              <w:jc w:val="center"/>
              <w:rPr>
                <w:rFonts w:ascii="仿宋_GB2312" w:eastAsia="仿宋_GB2312" w:hint="eastAsia"/>
                <w:sz w:val="28"/>
                <w:szCs w:val="28"/>
              </w:rPr>
            </w:pPr>
            <w:r>
              <w:rPr>
                <w:rFonts w:ascii="仿宋_GB2312" w:eastAsia="仿宋_GB2312" w:hint="eastAsia"/>
                <w:sz w:val="28"/>
                <w:szCs w:val="28"/>
              </w:rPr>
              <w:t>姓名</w:t>
            </w:r>
          </w:p>
        </w:tc>
        <w:tc>
          <w:tcPr>
            <w:tcW w:w="1424" w:type="dxa"/>
            <w:gridSpan w:val="2"/>
            <w:vAlign w:val="center"/>
          </w:tcPr>
          <w:p w:rsidR="001853F4" w:rsidRDefault="001853F4" w:rsidP="00816365">
            <w:pPr>
              <w:jc w:val="center"/>
              <w:rPr>
                <w:rFonts w:ascii="仿宋_GB2312" w:eastAsia="仿宋_GB2312" w:hint="eastAsia"/>
                <w:sz w:val="28"/>
                <w:szCs w:val="28"/>
              </w:rPr>
            </w:pPr>
            <w:r>
              <w:rPr>
                <w:rFonts w:ascii="仿宋_GB2312" w:eastAsia="仿宋_GB2312" w:hint="eastAsia"/>
                <w:sz w:val="28"/>
                <w:szCs w:val="28"/>
              </w:rPr>
              <w:t>职务</w:t>
            </w:r>
          </w:p>
        </w:tc>
        <w:tc>
          <w:tcPr>
            <w:tcW w:w="2691" w:type="dxa"/>
            <w:gridSpan w:val="3"/>
            <w:vAlign w:val="center"/>
          </w:tcPr>
          <w:p w:rsidR="001853F4" w:rsidRDefault="001853F4" w:rsidP="00816365">
            <w:pPr>
              <w:jc w:val="center"/>
              <w:rPr>
                <w:rFonts w:ascii="仿宋_GB2312" w:eastAsia="仿宋_GB2312" w:hint="eastAsia"/>
                <w:sz w:val="28"/>
                <w:szCs w:val="28"/>
              </w:rPr>
            </w:pPr>
            <w:r>
              <w:rPr>
                <w:rFonts w:ascii="仿宋_GB2312" w:eastAsia="仿宋_GB2312" w:hint="eastAsia"/>
                <w:sz w:val="28"/>
                <w:szCs w:val="28"/>
              </w:rPr>
              <w:t>联络方式</w:t>
            </w:r>
          </w:p>
        </w:tc>
      </w:tr>
      <w:tr w:rsidR="001853F4" w:rsidTr="00816365">
        <w:trPr>
          <w:trHeight w:val="90"/>
        </w:trPr>
        <w:tc>
          <w:tcPr>
            <w:tcW w:w="3033" w:type="dxa"/>
            <w:gridSpan w:val="3"/>
            <w:vAlign w:val="center"/>
          </w:tcPr>
          <w:p w:rsidR="001853F4" w:rsidRDefault="001853F4" w:rsidP="00816365">
            <w:pPr>
              <w:jc w:val="center"/>
              <w:rPr>
                <w:rFonts w:ascii="仿宋_GB2312" w:eastAsia="仿宋_GB2312" w:hint="eastAsia"/>
                <w:sz w:val="28"/>
                <w:szCs w:val="28"/>
              </w:rPr>
            </w:pPr>
          </w:p>
        </w:tc>
        <w:tc>
          <w:tcPr>
            <w:tcW w:w="1531" w:type="dxa"/>
            <w:gridSpan w:val="3"/>
            <w:vAlign w:val="center"/>
          </w:tcPr>
          <w:p w:rsidR="001853F4" w:rsidRDefault="001853F4" w:rsidP="00816365">
            <w:pPr>
              <w:jc w:val="center"/>
              <w:rPr>
                <w:rFonts w:ascii="仿宋_GB2312" w:eastAsia="仿宋_GB2312" w:hint="eastAsia"/>
                <w:sz w:val="28"/>
                <w:szCs w:val="28"/>
              </w:rPr>
            </w:pPr>
          </w:p>
        </w:tc>
        <w:tc>
          <w:tcPr>
            <w:tcW w:w="1424" w:type="dxa"/>
            <w:gridSpan w:val="2"/>
            <w:vAlign w:val="center"/>
          </w:tcPr>
          <w:p w:rsidR="001853F4" w:rsidRDefault="001853F4" w:rsidP="00816365">
            <w:pPr>
              <w:jc w:val="center"/>
              <w:rPr>
                <w:rFonts w:ascii="仿宋_GB2312" w:eastAsia="仿宋_GB2312" w:hint="eastAsia"/>
                <w:sz w:val="28"/>
                <w:szCs w:val="28"/>
              </w:rPr>
            </w:pPr>
          </w:p>
        </w:tc>
        <w:tc>
          <w:tcPr>
            <w:tcW w:w="2691" w:type="dxa"/>
            <w:gridSpan w:val="3"/>
            <w:vAlign w:val="center"/>
          </w:tcPr>
          <w:p w:rsidR="001853F4" w:rsidRDefault="001853F4" w:rsidP="00816365">
            <w:pPr>
              <w:jc w:val="center"/>
              <w:rPr>
                <w:rFonts w:ascii="仿宋_GB2312" w:eastAsia="仿宋_GB2312" w:hint="eastAsia"/>
                <w:sz w:val="28"/>
                <w:szCs w:val="28"/>
              </w:rPr>
            </w:pPr>
          </w:p>
        </w:tc>
      </w:tr>
      <w:tr w:rsidR="001853F4" w:rsidTr="00816365">
        <w:trPr>
          <w:trHeight w:val="90"/>
        </w:trPr>
        <w:tc>
          <w:tcPr>
            <w:tcW w:w="3033" w:type="dxa"/>
            <w:gridSpan w:val="3"/>
            <w:vAlign w:val="center"/>
          </w:tcPr>
          <w:p w:rsidR="001853F4" w:rsidRDefault="001853F4" w:rsidP="00816365">
            <w:pPr>
              <w:jc w:val="center"/>
              <w:rPr>
                <w:rFonts w:ascii="仿宋_GB2312" w:eastAsia="仿宋_GB2312" w:hint="eastAsia"/>
                <w:sz w:val="28"/>
                <w:szCs w:val="28"/>
              </w:rPr>
            </w:pPr>
          </w:p>
        </w:tc>
        <w:tc>
          <w:tcPr>
            <w:tcW w:w="1531" w:type="dxa"/>
            <w:gridSpan w:val="3"/>
            <w:vAlign w:val="center"/>
          </w:tcPr>
          <w:p w:rsidR="001853F4" w:rsidRDefault="001853F4" w:rsidP="00816365">
            <w:pPr>
              <w:jc w:val="center"/>
              <w:rPr>
                <w:rFonts w:ascii="仿宋_GB2312" w:eastAsia="仿宋_GB2312" w:hint="eastAsia"/>
                <w:sz w:val="28"/>
                <w:szCs w:val="28"/>
              </w:rPr>
            </w:pPr>
          </w:p>
        </w:tc>
        <w:tc>
          <w:tcPr>
            <w:tcW w:w="1424" w:type="dxa"/>
            <w:gridSpan w:val="2"/>
            <w:vAlign w:val="center"/>
          </w:tcPr>
          <w:p w:rsidR="001853F4" w:rsidRDefault="001853F4" w:rsidP="00816365">
            <w:pPr>
              <w:jc w:val="center"/>
              <w:rPr>
                <w:rFonts w:ascii="仿宋_GB2312" w:eastAsia="仿宋_GB2312" w:hint="eastAsia"/>
                <w:sz w:val="28"/>
                <w:szCs w:val="28"/>
              </w:rPr>
            </w:pPr>
          </w:p>
        </w:tc>
        <w:tc>
          <w:tcPr>
            <w:tcW w:w="2691" w:type="dxa"/>
            <w:gridSpan w:val="3"/>
            <w:vAlign w:val="center"/>
          </w:tcPr>
          <w:p w:rsidR="001853F4" w:rsidRDefault="001853F4" w:rsidP="00816365">
            <w:pPr>
              <w:jc w:val="center"/>
              <w:rPr>
                <w:rFonts w:ascii="仿宋_GB2312" w:eastAsia="仿宋_GB2312" w:hint="eastAsia"/>
                <w:sz w:val="28"/>
                <w:szCs w:val="28"/>
              </w:rPr>
            </w:pPr>
          </w:p>
        </w:tc>
      </w:tr>
      <w:tr w:rsidR="001853F4" w:rsidTr="00816365">
        <w:trPr>
          <w:trHeight w:val="90"/>
        </w:trPr>
        <w:tc>
          <w:tcPr>
            <w:tcW w:w="8679" w:type="dxa"/>
            <w:gridSpan w:val="11"/>
            <w:vAlign w:val="center"/>
          </w:tcPr>
          <w:p w:rsidR="001853F4" w:rsidRDefault="001853F4" w:rsidP="00816365">
            <w:pPr>
              <w:jc w:val="left"/>
              <w:rPr>
                <w:rFonts w:ascii="仿宋_GB2312" w:eastAsia="仿宋_GB2312" w:hint="eastAsia"/>
                <w:sz w:val="28"/>
                <w:szCs w:val="28"/>
              </w:rPr>
            </w:pPr>
            <w:r>
              <w:rPr>
                <w:rFonts w:ascii="仿宋_GB2312" w:eastAsia="仿宋_GB2312" w:hint="eastAsia"/>
                <w:b/>
                <w:bCs/>
                <w:sz w:val="28"/>
                <w:szCs w:val="28"/>
              </w:rPr>
              <w:t>用血</w:t>
            </w:r>
            <w:proofErr w:type="gramStart"/>
            <w:r>
              <w:rPr>
                <w:rFonts w:ascii="仿宋_GB2312" w:eastAsia="仿宋_GB2312" w:hint="eastAsia"/>
                <w:b/>
                <w:bCs/>
                <w:sz w:val="28"/>
                <w:szCs w:val="28"/>
              </w:rPr>
              <w:t>直免医疗</w:t>
            </w:r>
            <w:proofErr w:type="gramEnd"/>
            <w:r>
              <w:rPr>
                <w:rFonts w:ascii="仿宋_GB2312" w:eastAsia="仿宋_GB2312" w:hint="eastAsia"/>
                <w:b/>
                <w:bCs/>
                <w:sz w:val="28"/>
                <w:szCs w:val="28"/>
              </w:rPr>
              <w:t>机构负责人</w:t>
            </w:r>
          </w:p>
        </w:tc>
      </w:tr>
      <w:tr w:rsidR="001853F4" w:rsidTr="00816365">
        <w:trPr>
          <w:trHeight w:val="90"/>
        </w:trPr>
        <w:tc>
          <w:tcPr>
            <w:tcW w:w="1584" w:type="dxa"/>
            <w:vAlign w:val="center"/>
          </w:tcPr>
          <w:p w:rsidR="001853F4" w:rsidRDefault="001853F4" w:rsidP="00816365">
            <w:pPr>
              <w:jc w:val="center"/>
              <w:rPr>
                <w:rFonts w:ascii="仿宋_GB2312" w:eastAsia="仿宋_GB2312" w:hint="eastAsia"/>
                <w:sz w:val="28"/>
                <w:szCs w:val="28"/>
              </w:rPr>
            </w:pPr>
            <w:r>
              <w:rPr>
                <w:rFonts w:ascii="仿宋_GB2312" w:eastAsia="仿宋_GB2312" w:hint="eastAsia"/>
                <w:sz w:val="28"/>
                <w:szCs w:val="28"/>
              </w:rPr>
              <w:t>机构名称</w:t>
            </w:r>
          </w:p>
        </w:tc>
        <w:tc>
          <w:tcPr>
            <w:tcW w:w="1449" w:type="dxa"/>
            <w:gridSpan w:val="2"/>
            <w:vAlign w:val="center"/>
          </w:tcPr>
          <w:p w:rsidR="001853F4" w:rsidRDefault="001853F4" w:rsidP="00816365">
            <w:pPr>
              <w:jc w:val="center"/>
              <w:rPr>
                <w:rFonts w:ascii="仿宋_GB2312" w:eastAsia="仿宋_GB2312" w:hint="eastAsia"/>
                <w:sz w:val="28"/>
                <w:szCs w:val="28"/>
              </w:rPr>
            </w:pPr>
            <w:r>
              <w:rPr>
                <w:rFonts w:ascii="仿宋_GB2312" w:eastAsia="仿宋_GB2312" w:hint="eastAsia"/>
                <w:sz w:val="28"/>
                <w:szCs w:val="28"/>
              </w:rPr>
              <w:t>机构等级</w:t>
            </w:r>
          </w:p>
        </w:tc>
        <w:tc>
          <w:tcPr>
            <w:tcW w:w="1401" w:type="dxa"/>
            <w:gridSpan w:val="2"/>
            <w:vAlign w:val="center"/>
          </w:tcPr>
          <w:p w:rsidR="001853F4" w:rsidRDefault="001853F4" w:rsidP="00816365">
            <w:pPr>
              <w:jc w:val="center"/>
              <w:rPr>
                <w:rFonts w:ascii="仿宋_GB2312" w:eastAsia="仿宋_GB2312" w:hint="eastAsia"/>
                <w:sz w:val="28"/>
                <w:szCs w:val="28"/>
              </w:rPr>
            </w:pPr>
            <w:r>
              <w:rPr>
                <w:rFonts w:ascii="仿宋_GB2312" w:eastAsia="仿宋_GB2312" w:hint="eastAsia"/>
                <w:sz w:val="28"/>
                <w:szCs w:val="28"/>
              </w:rPr>
              <w:t>负责人</w:t>
            </w:r>
          </w:p>
        </w:tc>
        <w:tc>
          <w:tcPr>
            <w:tcW w:w="1554" w:type="dxa"/>
            <w:gridSpan w:val="3"/>
            <w:vAlign w:val="center"/>
          </w:tcPr>
          <w:p w:rsidR="001853F4" w:rsidRDefault="001853F4" w:rsidP="00816365">
            <w:pPr>
              <w:jc w:val="center"/>
              <w:rPr>
                <w:rFonts w:ascii="仿宋_GB2312" w:eastAsia="仿宋_GB2312" w:hint="eastAsia"/>
                <w:sz w:val="28"/>
                <w:szCs w:val="28"/>
              </w:rPr>
            </w:pPr>
            <w:r>
              <w:rPr>
                <w:rFonts w:ascii="仿宋_GB2312" w:eastAsia="仿宋_GB2312" w:hint="eastAsia"/>
                <w:sz w:val="28"/>
                <w:szCs w:val="28"/>
              </w:rPr>
              <w:t>联系方式</w:t>
            </w:r>
          </w:p>
        </w:tc>
        <w:tc>
          <w:tcPr>
            <w:tcW w:w="1349" w:type="dxa"/>
            <w:gridSpan w:val="2"/>
            <w:vAlign w:val="center"/>
          </w:tcPr>
          <w:p w:rsidR="001853F4" w:rsidRDefault="001853F4" w:rsidP="00816365">
            <w:pPr>
              <w:jc w:val="center"/>
              <w:rPr>
                <w:rFonts w:ascii="仿宋_GB2312" w:eastAsia="仿宋_GB2312" w:hint="eastAsia"/>
                <w:sz w:val="28"/>
                <w:szCs w:val="28"/>
              </w:rPr>
            </w:pPr>
            <w:r>
              <w:rPr>
                <w:rFonts w:ascii="仿宋_GB2312" w:eastAsia="仿宋_GB2312" w:hint="eastAsia"/>
                <w:sz w:val="28"/>
                <w:szCs w:val="28"/>
              </w:rPr>
              <w:t>工作人员</w:t>
            </w:r>
          </w:p>
        </w:tc>
        <w:tc>
          <w:tcPr>
            <w:tcW w:w="1342" w:type="dxa"/>
            <w:vAlign w:val="center"/>
          </w:tcPr>
          <w:p w:rsidR="001853F4" w:rsidRDefault="001853F4" w:rsidP="00816365">
            <w:pPr>
              <w:jc w:val="center"/>
              <w:rPr>
                <w:rFonts w:ascii="仿宋_GB2312" w:eastAsia="仿宋_GB2312" w:hint="eastAsia"/>
                <w:sz w:val="28"/>
                <w:szCs w:val="28"/>
              </w:rPr>
            </w:pPr>
            <w:r>
              <w:rPr>
                <w:rFonts w:ascii="仿宋_GB2312" w:eastAsia="仿宋_GB2312" w:hint="eastAsia"/>
                <w:sz w:val="28"/>
                <w:szCs w:val="28"/>
              </w:rPr>
              <w:t>联系方式</w:t>
            </w:r>
          </w:p>
        </w:tc>
      </w:tr>
      <w:tr w:rsidR="001853F4" w:rsidTr="00816365">
        <w:trPr>
          <w:trHeight w:val="90"/>
        </w:trPr>
        <w:tc>
          <w:tcPr>
            <w:tcW w:w="1584" w:type="dxa"/>
            <w:vAlign w:val="center"/>
          </w:tcPr>
          <w:p w:rsidR="001853F4" w:rsidRDefault="001853F4" w:rsidP="00816365">
            <w:pPr>
              <w:jc w:val="center"/>
              <w:rPr>
                <w:rFonts w:ascii="仿宋_GB2312" w:eastAsia="仿宋_GB2312" w:hint="eastAsia"/>
                <w:sz w:val="28"/>
                <w:szCs w:val="28"/>
              </w:rPr>
            </w:pPr>
          </w:p>
        </w:tc>
        <w:tc>
          <w:tcPr>
            <w:tcW w:w="1449" w:type="dxa"/>
            <w:gridSpan w:val="2"/>
            <w:vAlign w:val="center"/>
          </w:tcPr>
          <w:p w:rsidR="001853F4" w:rsidRDefault="001853F4" w:rsidP="00816365">
            <w:pPr>
              <w:jc w:val="center"/>
              <w:rPr>
                <w:rFonts w:ascii="仿宋_GB2312" w:eastAsia="仿宋_GB2312" w:hint="eastAsia"/>
                <w:sz w:val="28"/>
                <w:szCs w:val="28"/>
              </w:rPr>
            </w:pPr>
          </w:p>
        </w:tc>
        <w:tc>
          <w:tcPr>
            <w:tcW w:w="1401" w:type="dxa"/>
            <w:gridSpan w:val="2"/>
            <w:vAlign w:val="center"/>
          </w:tcPr>
          <w:p w:rsidR="001853F4" w:rsidRDefault="001853F4" w:rsidP="00816365">
            <w:pPr>
              <w:jc w:val="center"/>
              <w:rPr>
                <w:rFonts w:ascii="仿宋_GB2312" w:eastAsia="仿宋_GB2312" w:hint="eastAsia"/>
                <w:sz w:val="28"/>
                <w:szCs w:val="28"/>
              </w:rPr>
            </w:pPr>
          </w:p>
        </w:tc>
        <w:tc>
          <w:tcPr>
            <w:tcW w:w="1554" w:type="dxa"/>
            <w:gridSpan w:val="3"/>
            <w:vAlign w:val="center"/>
          </w:tcPr>
          <w:p w:rsidR="001853F4" w:rsidRDefault="001853F4" w:rsidP="00816365">
            <w:pPr>
              <w:jc w:val="center"/>
              <w:rPr>
                <w:rFonts w:ascii="仿宋_GB2312" w:eastAsia="仿宋_GB2312" w:hint="eastAsia"/>
                <w:sz w:val="28"/>
                <w:szCs w:val="28"/>
              </w:rPr>
            </w:pPr>
          </w:p>
        </w:tc>
        <w:tc>
          <w:tcPr>
            <w:tcW w:w="1349" w:type="dxa"/>
            <w:gridSpan w:val="2"/>
            <w:vAlign w:val="center"/>
          </w:tcPr>
          <w:p w:rsidR="001853F4" w:rsidRDefault="001853F4" w:rsidP="00816365">
            <w:pPr>
              <w:jc w:val="center"/>
              <w:rPr>
                <w:rFonts w:ascii="仿宋_GB2312" w:eastAsia="仿宋_GB2312" w:hint="eastAsia"/>
                <w:sz w:val="28"/>
                <w:szCs w:val="28"/>
              </w:rPr>
            </w:pPr>
          </w:p>
        </w:tc>
        <w:tc>
          <w:tcPr>
            <w:tcW w:w="1342" w:type="dxa"/>
            <w:vAlign w:val="center"/>
          </w:tcPr>
          <w:p w:rsidR="001853F4" w:rsidRDefault="001853F4" w:rsidP="00816365">
            <w:pPr>
              <w:jc w:val="center"/>
              <w:rPr>
                <w:rFonts w:ascii="仿宋_GB2312" w:eastAsia="仿宋_GB2312" w:hint="eastAsia"/>
                <w:sz w:val="28"/>
                <w:szCs w:val="28"/>
              </w:rPr>
            </w:pPr>
          </w:p>
        </w:tc>
      </w:tr>
      <w:tr w:rsidR="001853F4" w:rsidTr="00816365">
        <w:trPr>
          <w:trHeight w:val="90"/>
        </w:trPr>
        <w:tc>
          <w:tcPr>
            <w:tcW w:w="1584" w:type="dxa"/>
            <w:vAlign w:val="center"/>
          </w:tcPr>
          <w:p w:rsidR="001853F4" w:rsidRDefault="001853F4" w:rsidP="00816365">
            <w:pPr>
              <w:jc w:val="center"/>
              <w:rPr>
                <w:rFonts w:ascii="仿宋_GB2312" w:eastAsia="仿宋_GB2312" w:hint="eastAsia"/>
                <w:sz w:val="28"/>
                <w:szCs w:val="28"/>
              </w:rPr>
            </w:pPr>
          </w:p>
        </w:tc>
        <w:tc>
          <w:tcPr>
            <w:tcW w:w="1449" w:type="dxa"/>
            <w:gridSpan w:val="2"/>
            <w:vAlign w:val="center"/>
          </w:tcPr>
          <w:p w:rsidR="001853F4" w:rsidRDefault="001853F4" w:rsidP="00816365">
            <w:pPr>
              <w:jc w:val="center"/>
              <w:rPr>
                <w:rFonts w:ascii="仿宋_GB2312" w:eastAsia="仿宋_GB2312" w:hint="eastAsia"/>
                <w:sz w:val="28"/>
                <w:szCs w:val="28"/>
              </w:rPr>
            </w:pPr>
          </w:p>
        </w:tc>
        <w:tc>
          <w:tcPr>
            <w:tcW w:w="1401" w:type="dxa"/>
            <w:gridSpan w:val="2"/>
            <w:vAlign w:val="center"/>
          </w:tcPr>
          <w:p w:rsidR="001853F4" w:rsidRDefault="001853F4" w:rsidP="00816365">
            <w:pPr>
              <w:jc w:val="center"/>
              <w:rPr>
                <w:rFonts w:ascii="仿宋_GB2312" w:eastAsia="仿宋_GB2312" w:hint="eastAsia"/>
                <w:sz w:val="28"/>
                <w:szCs w:val="28"/>
              </w:rPr>
            </w:pPr>
          </w:p>
        </w:tc>
        <w:tc>
          <w:tcPr>
            <w:tcW w:w="1554" w:type="dxa"/>
            <w:gridSpan w:val="3"/>
            <w:vAlign w:val="center"/>
          </w:tcPr>
          <w:p w:rsidR="001853F4" w:rsidRDefault="001853F4" w:rsidP="00816365">
            <w:pPr>
              <w:jc w:val="center"/>
              <w:rPr>
                <w:rFonts w:ascii="仿宋_GB2312" w:eastAsia="仿宋_GB2312" w:hint="eastAsia"/>
                <w:sz w:val="28"/>
                <w:szCs w:val="28"/>
              </w:rPr>
            </w:pPr>
          </w:p>
        </w:tc>
        <w:tc>
          <w:tcPr>
            <w:tcW w:w="1349" w:type="dxa"/>
            <w:gridSpan w:val="2"/>
            <w:vAlign w:val="center"/>
          </w:tcPr>
          <w:p w:rsidR="001853F4" w:rsidRDefault="001853F4" w:rsidP="00816365">
            <w:pPr>
              <w:jc w:val="center"/>
              <w:rPr>
                <w:rFonts w:ascii="仿宋_GB2312" w:eastAsia="仿宋_GB2312" w:hint="eastAsia"/>
                <w:sz w:val="28"/>
                <w:szCs w:val="28"/>
              </w:rPr>
            </w:pPr>
          </w:p>
        </w:tc>
        <w:tc>
          <w:tcPr>
            <w:tcW w:w="1342" w:type="dxa"/>
            <w:vAlign w:val="center"/>
          </w:tcPr>
          <w:p w:rsidR="001853F4" w:rsidRDefault="001853F4" w:rsidP="00816365">
            <w:pPr>
              <w:jc w:val="center"/>
              <w:rPr>
                <w:rFonts w:ascii="仿宋_GB2312" w:eastAsia="仿宋_GB2312" w:hint="eastAsia"/>
                <w:sz w:val="28"/>
                <w:szCs w:val="28"/>
              </w:rPr>
            </w:pPr>
          </w:p>
        </w:tc>
      </w:tr>
      <w:tr w:rsidR="001853F4" w:rsidTr="00816365">
        <w:trPr>
          <w:trHeight w:val="90"/>
        </w:trPr>
        <w:tc>
          <w:tcPr>
            <w:tcW w:w="1584" w:type="dxa"/>
            <w:vAlign w:val="center"/>
          </w:tcPr>
          <w:p w:rsidR="001853F4" w:rsidRDefault="001853F4" w:rsidP="00816365">
            <w:pPr>
              <w:jc w:val="center"/>
              <w:rPr>
                <w:rFonts w:ascii="仿宋_GB2312" w:eastAsia="仿宋_GB2312" w:hint="eastAsia"/>
                <w:sz w:val="28"/>
                <w:szCs w:val="28"/>
              </w:rPr>
            </w:pPr>
          </w:p>
        </w:tc>
        <w:tc>
          <w:tcPr>
            <w:tcW w:w="1449" w:type="dxa"/>
            <w:gridSpan w:val="2"/>
            <w:vAlign w:val="center"/>
          </w:tcPr>
          <w:p w:rsidR="001853F4" w:rsidRDefault="001853F4" w:rsidP="00816365">
            <w:pPr>
              <w:jc w:val="center"/>
              <w:rPr>
                <w:rFonts w:ascii="仿宋_GB2312" w:eastAsia="仿宋_GB2312" w:hint="eastAsia"/>
                <w:sz w:val="28"/>
                <w:szCs w:val="28"/>
              </w:rPr>
            </w:pPr>
          </w:p>
        </w:tc>
        <w:tc>
          <w:tcPr>
            <w:tcW w:w="1401" w:type="dxa"/>
            <w:gridSpan w:val="2"/>
            <w:vAlign w:val="center"/>
          </w:tcPr>
          <w:p w:rsidR="001853F4" w:rsidRDefault="001853F4" w:rsidP="00816365">
            <w:pPr>
              <w:jc w:val="center"/>
              <w:rPr>
                <w:rFonts w:ascii="仿宋_GB2312" w:eastAsia="仿宋_GB2312" w:hint="eastAsia"/>
                <w:sz w:val="28"/>
                <w:szCs w:val="28"/>
              </w:rPr>
            </w:pPr>
          </w:p>
        </w:tc>
        <w:tc>
          <w:tcPr>
            <w:tcW w:w="1554" w:type="dxa"/>
            <w:gridSpan w:val="3"/>
            <w:vAlign w:val="center"/>
          </w:tcPr>
          <w:p w:rsidR="001853F4" w:rsidRDefault="001853F4" w:rsidP="00816365">
            <w:pPr>
              <w:jc w:val="center"/>
              <w:rPr>
                <w:rFonts w:ascii="仿宋_GB2312" w:eastAsia="仿宋_GB2312" w:hint="eastAsia"/>
                <w:sz w:val="28"/>
                <w:szCs w:val="28"/>
              </w:rPr>
            </w:pPr>
          </w:p>
        </w:tc>
        <w:tc>
          <w:tcPr>
            <w:tcW w:w="1349" w:type="dxa"/>
            <w:gridSpan w:val="2"/>
            <w:vAlign w:val="center"/>
          </w:tcPr>
          <w:p w:rsidR="001853F4" w:rsidRDefault="001853F4" w:rsidP="00816365">
            <w:pPr>
              <w:jc w:val="center"/>
              <w:rPr>
                <w:rFonts w:ascii="仿宋_GB2312" w:eastAsia="仿宋_GB2312" w:hint="eastAsia"/>
                <w:sz w:val="28"/>
                <w:szCs w:val="28"/>
              </w:rPr>
            </w:pPr>
          </w:p>
        </w:tc>
        <w:tc>
          <w:tcPr>
            <w:tcW w:w="1342" w:type="dxa"/>
            <w:vAlign w:val="center"/>
          </w:tcPr>
          <w:p w:rsidR="001853F4" w:rsidRDefault="001853F4" w:rsidP="00816365">
            <w:pPr>
              <w:jc w:val="center"/>
              <w:rPr>
                <w:rFonts w:ascii="仿宋_GB2312" w:eastAsia="仿宋_GB2312" w:hint="eastAsia"/>
                <w:sz w:val="28"/>
                <w:szCs w:val="28"/>
              </w:rPr>
            </w:pPr>
          </w:p>
        </w:tc>
      </w:tr>
      <w:tr w:rsidR="001853F4" w:rsidTr="00816365">
        <w:trPr>
          <w:trHeight w:val="90"/>
        </w:trPr>
        <w:tc>
          <w:tcPr>
            <w:tcW w:w="1584" w:type="dxa"/>
            <w:vAlign w:val="center"/>
          </w:tcPr>
          <w:p w:rsidR="001853F4" w:rsidRDefault="001853F4" w:rsidP="00816365">
            <w:pPr>
              <w:jc w:val="center"/>
              <w:rPr>
                <w:rFonts w:ascii="仿宋_GB2312" w:eastAsia="仿宋_GB2312" w:hint="eastAsia"/>
                <w:sz w:val="28"/>
                <w:szCs w:val="28"/>
              </w:rPr>
            </w:pPr>
          </w:p>
        </w:tc>
        <w:tc>
          <w:tcPr>
            <w:tcW w:w="1449" w:type="dxa"/>
            <w:gridSpan w:val="2"/>
            <w:vAlign w:val="center"/>
          </w:tcPr>
          <w:p w:rsidR="001853F4" w:rsidRDefault="001853F4" w:rsidP="00816365">
            <w:pPr>
              <w:jc w:val="center"/>
              <w:rPr>
                <w:rFonts w:ascii="仿宋_GB2312" w:eastAsia="仿宋_GB2312" w:hint="eastAsia"/>
                <w:sz w:val="28"/>
                <w:szCs w:val="28"/>
              </w:rPr>
            </w:pPr>
          </w:p>
        </w:tc>
        <w:tc>
          <w:tcPr>
            <w:tcW w:w="1401" w:type="dxa"/>
            <w:gridSpan w:val="2"/>
            <w:vAlign w:val="center"/>
          </w:tcPr>
          <w:p w:rsidR="001853F4" w:rsidRDefault="001853F4" w:rsidP="00816365">
            <w:pPr>
              <w:jc w:val="center"/>
              <w:rPr>
                <w:rFonts w:ascii="仿宋_GB2312" w:eastAsia="仿宋_GB2312" w:hint="eastAsia"/>
                <w:sz w:val="28"/>
                <w:szCs w:val="28"/>
              </w:rPr>
            </w:pPr>
          </w:p>
        </w:tc>
        <w:tc>
          <w:tcPr>
            <w:tcW w:w="1554" w:type="dxa"/>
            <w:gridSpan w:val="3"/>
            <w:vAlign w:val="center"/>
          </w:tcPr>
          <w:p w:rsidR="001853F4" w:rsidRDefault="001853F4" w:rsidP="00816365">
            <w:pPr>
              <w:jc w:val="center"/>
              <w:rPr>
                <w:rFonts w:ascii="仿宋_GB2312" w:eastAsia="仿宋_GB2312" w:hint="eastAsia"/>
                <w:sz w:val="28"/>
                <w:szCs w:val="28"/>
              </w:rPr>
            </w:pPr>
          </w:p>
        </w:tc>
        <w:tc>
          <w:tcPr>
            <w:tcW w:w="1349" w:type="dxa"/>
            <w:gridSpan w:val="2"/>
            <w:vAlign w:val="center"/>
          </w:tcPr>
          <w:p w:rsidR="001853F4" w:rsidRDefault="001853F4" w:rsidP="00816365">
            <w:pPr>
              <w:jc w:val="center"/>
              <w:rPr>
                <w:rFonts w:ascii="仿宋_GB2312" w:eastAsia="仿宋_GB2312" w:hint="eastAsia"/>
                <w:sz w:val="28"/>
                <w:szCs w:val="28"/>
              </w:rPr>
            </w:pPr>
          </w:p>
        </w:tc>
        <w:tc>
          <w:tcPr>
            <w:tcW w:w="1342" w:type="dxa"/>
            <w:vAlign w:val="center"/>
          </w:tcPr>
          <w:p w:rsidR="001853F4" w:rsidRDefault="001853F4" w:rsidP="00816365">
            <w:pPr>
              <w:jc w:val="center"/>
              <w:rPr>
                <w:rFonts w:ascii="仿宋_GB2312" w:eastAsia="仿宋_GB2312" w:hint="eastAsia"/>
                <w:sz w:val="28"/>
                <w:szCs w:val="28"/>
              </w:rPr>
            </w:pPr>
          </w:p>
        </w:tc>
      </w:tr>
      <w:tr w:rsidR="001853F4" w:rsidTr="00816365">
        <w:trPr>
          <w:trHeight w:val="90"/>
        </w:trPr>
        <w:tc>
          <w:tcPr>
            <w:tcW w:w="1584" w:type="dxa"/>
            <w:vAlign w:val="center"/>
          </w:tcPr>
          <w:p w:rsidR="001853F4" w:rsidRDefault="001853F4" w:rsidP="00816365">
            <w:pPr>
              <w:jc w:val="center"/>
              <w:rPr>
                <w:rFonts w:ascii="仿宋_GB2312" w:eastAsia="仿宋_GB2312" w:hint="eastAsia"/>
                <w:sz w:val="28"/>
                <w:szCs w:val="28"/>
              </w:rPr>
            </w:pPr>
          </w:p>
        </w:tc>
        <w:tc>
          <w:tcPr>
            <w:tcW w:w="1449" w:type="dxa"/>
            <w:gridSpan w:val="2"/>
            <w:vAlign w:val="center"/>
          </w:tcPr>
          <w:p w:rsidR="001853F4" w:rsidRDefault="001853F4" w:rsidP="00816365">
            <w:pPr>
              <w:jc w:val="center"/>
              <w:rPr>
                <w:rFonts w:ascii="仿宋_GB2312" w:eastAsia="仿宋_GB2312" w:hint="eastAsia"/>
                <w:sz w:val="28"/>
                <w:szCs w:val="28"/>
              </w:rPr>
            </w:pPr>
          </w:p>
        </w:tc>
        <w:tc>
          <w:tcPr>
            <w:tcW w:w="1401" w:type="dxa"/>
            <w:gridSpan w:val="2"/>
            <w:vAlign w:val="center"/>
          </w:tcPr>
          <w:p w:rsidR="001853F4" w:rsidRDefault="001853F4" w:rsidP="00816365">
            <w:pPr>
              <w:jc w:val="center"/>
              <w:rPr>
                <w:rFonts w:ascii="仿宋_GB2312" w:eastAsia="仿宋_GB2312" w:hint="eastAsia"/>
                <w:sz w:val="28"/>
                <w:szCs w:val="28"/>
              </w:rPr>
            </w:pPr>
          </w:p>
        </w:tc>
        <w:tc>
          <w:tcPr>
            <w:tcW w:w="1554" w:type="dxa"/>
            <w:gridSpan w:val="3"/>
            <w:vAlign w:val="center"/>
          </w:tcPr>
          <w:p w:rsidR="001853F4" w:rsidRDefault="001853F4" w:rsidP="00816365">
            <w:pPr>
              <w:jc w:val="center"/>
              <w:rPr>
                <w:rFonts w:ascii="仿宋_GB2312" w:eastAsia="仿宋_GB2312" w:hint="eastAsia"/>
                <w:sz w:val="28"/>
                <w:szCs w:val="28"/>
              </w:rPr>
            </w:pPr>
          </w:p>
        </w:tc>
        <w:tc>
          <w:tcPr>
            <w:tcW w:w="1349" w:type="dxa"/>
            <w:gridSpan w:val="2"/>
            <w:vAlign w:val="center"/>
          </w:tcPr>
          <w:p w:rsidR="001853F4" w:rsidRDefault="001853F4" w:rsidP="00816365">
            <w:pPr>
              <w:jc w:val="center"/>
              <w:rPr>
                <w:rFonts w:ascii="仿宋_GB2312" w:eastAsia="仿宋_GB2312" w:hint="eastAsia"/>
                <w:sz w:val="28"/>
                <w:szCs w:val="28"/>
              </w:rPr>
            </w:pPr>
          </w:p>
        </w:tc>
        <w:tc>
          <w:tcPr>
            <w:tcW w:w="1342" w:type="dxa"/>
            <w:vAlign w:val="center"/>
          </w:tcPr>
          <w:p w:rsidR="001853F4" w:rsidRDefault="001853F4" w:rsidP="00816365">
            <w:pPr>
              <w:jc w:val="center"/>
              <w:rPr>
                <w:rFonts w:ascii="仿宋_GB2312" w:eastAsia="仿宋_GB2312" w:hint="eastAsia"/>
                <w:sz w:val="28"/>
                <w:szCs w:val="28"/>
              </w:rPr>
            </w:pPr>
          </w:p>
        </w:tc>
      </w:tr>
      <w:tr w:rsidR="001853F4" w:rsidTr="00816365">
        <w:trPr>
          <w:trHeight w:val="90"/>
        </w:trPr>
        <w:tc>
          <w:tcPr>
            <w:tcW w:w="1584" w:type="dxa"/>
            <w:vAlign w:val="center"/>
          </w:tcPr>
          <w:p w:rsidR="001853F4" w:rsidRDefault="001853F4" w:rsidP="00816365">
            <w:pPr>
              <w:jc w:val="center"/>
              <w:rPr>
                <w:rFonts w:ascii="仿宋_GB2312" w:eastAsia="仿宋_GB2312" w:hint="eastAsia"/>
                <w:sz w:val="28"/>
                <w:szCs w:val="28"/>
              </w:rPr>
            </w:pPr>
          </w:p>
        </w:tc>
        <w:tc>
          <w:tcPr>
            <w:tcW w:w="1449" w:type="dxa"/>
            <w:gridSpan w:val="2"/>
            <w:vAlign w:val="center"/>
          </w:tcPr>
          <w:p w:rsidR="001853F4" w:rsidRDefault="001853F4" w:rsidP="00816365">
            <w:pPr>
              <w:jc w:val="center"/>
              <w:rPr>
                <w:rFonts w:ascii="仿宋_GB2312" w:eastAsia="仿宋_GB2312" w:hint="eastAsia"/>
                <w:sz w:val="28"/>
                <w:szCs w:val="28"/>
              </w:rPr>
            </w:pPr>
          </w:p>
        </w:tc>
        <w:tc>
          <w:tcPr>
            <w:tcW w:w="1401" w:type="dxa"/>
            <w:gridSpan w:val="2"/>
            <w:vAlign w:val="center"/>
          </w:tcPr>
          <w:p w:rsidR="001853F4" w:rsidRDefault="001853F4" w:rsidP="00816365">
            <w:pPr>
              <w:jc w:val="center"/>
              <w:rPr>
                <w:rFonts w:ascii="仿宋_GB2312" w:eastAsia="仿宋_GB2312" w:hint="eastAsia"/>
                <w:sz w:val="28"/>
                <w:szCs w:val="28"/>
              </w:rPr>
            </w:pPr>
          </w:p>
        </w:tc>
        <w:tc>
          <w:tcPr>
            <w:tcW w:w="1554" w:type="dxa"/>
            <w:gridSpan w:val="3"/>
            <w:vAlign w:val="center"/>
          </w:tcPr>
          <w:p w:rsidR="001853F4" w:rsidRDefault="001853F4" w:rsidP="00816365">
            <w:pPr>
              <w:jc w:val="center"/>
              <w:rPr>
                <w:rFonts w:ascii="仿宋_GB2312" w:eastAsia="仿宋_GB2312" w:hint="eastAsia"/>
                <w:sz w:val="28"/>
                <w:szCs w:val="28"/>
              </w:rPr>
            </w:pPr>
          </w:p>
        </w:tc>
        <w:tc>
          <w:tcPr>
            <w:tcW w:w="1349" w:type="dxa"/>
            <w:gridSpan w:val="2"/>
            <w:vAlign w:val="center"/>
          </w:tcPr>
          <w:p w:rsidR="001853F4" w:rsidRDefault="001853F4" w:rsidP="00816365">
            <w:pPr>
              <w:jc w:val="center"/>
              <w:rPr>
                <w:rFonts w:ascii="仿宋_GB2312" w:eastAsia="仿宋_GB2312" w:hint="eastAsia"/>
                <w:sz w:val="28"/>
                <w:szCs w:val="28"/>
              </w:rPr>
            </w:pPr>
          </w:p>
        </w:tc>
        <w:tc>
          <w:tcPr>
            <w:tcW w:w="1342" w:type="dxa"/>
            <w:vAlign w:val="center"/>
          </w:tcPr>
          <w:p w:rsidR="001853F4" w:rsidRDefault="001853F4" w:rsidP="00816365">
            <w:pPr>
              <w:jc w:val="center"/>
              <w:rPr>
                <w:rFonts w:ascii="仿宋_GB2312" w:eastAsia="仿宋_GB2312" w:hint="eastAsia"/>
                <w:sz w:val="28"/>
                <w:szCs w:val="28"/>
              </w:rPr>
            </w:pPr>
          </w:p>
        </w:tc>
      </w:tr>
      <w:tr w:rsidR="001853F4" w:rsidTr="00816365">
        <w:trPr>
          <w:trHeight w:val="90"/>
        </w:trPr>
        <w:tc>
          <w:tcPr>
            <w:tcW w:w="8679" w:type="dxa"/>
            <w:gridSpan w:val="11"/>
            <w:vAlign w:val="center"/>
          </w:tcPr>
          <w:p w:rsidR="001853F4" w:rsidRDefault="001853F4" w:rsidP="00816365">
            <w:pPr>
              <w:jc w:val="left"/>
              <w:rPr>
                <w:rFonts w:ascii="仿宋_GB2312" w:eastAsia="仿宋_GB2312" w:hint="eastAsia"/>
                <w:sz w:val="28"/>
                <w:szCs w:val="28"/>
              </w:rPr>
            </w:pPr>
            <w:r>
              <w:rPr>
                <w:rFonts w:ascii="仿宋_GB2312" w:eastAsia="仿宋_GB2312" w:hint="eastAsia"/>
                <w:b/>
                <w:bCs/>
                <w:sz w:val="28"/>
                <w:szCs w:val="28"/>
              </w:rPr>
              <w:t>用血</w:t>
            </w:r>
            <w:proofErr w:type="gramStart"/>
            <w:r>
              <w:rPr>
                <w:rFonts w:ascii="仿宋_GB2312" w:eastAsia="仿宋_GB2312" w:hint="eastAsia"/>
                <w:b/>
                <w:bCs/>
                <w:sz w:val="28"/>
                <w:szCs w:val="28"/>
              </w:rPr>
              <w:t>直免采</w:t>
            </w:r>
            <w:proofErr w:type="gramEnd"/>
            <w:r>
              <w:rPr>
                <w:rFonts w:ascii="仿宋_GB2312" w:eastAsia="仿宋_GB2312" w:hint="eastAsia"/>
                <w:b/>
                <w:bCs/>
                <w:sz w:val="28"/>
                <w:szCs w:val="28"/>
              </w:rPr>
              <w:t>供血机构负责人</w:t>
            </w:r>
          </w:p>
        </w:tc>
      </w:tr>
      <w:tr w:rsidR="001853F4" w:rsidTr="00816365">
        <w:trPr>
          <w:trHeight w:val="90"/>
        </w:trPr>
        <w:tc>
          <w:tcPr>
            <w:tcW w:w="2508" w:type="dxa"/>
            <w:gridSpan w:val="2"/>
            <w:vAlign w:val="center"/>
          </w:tcPr>
          <w:p w:rsidR="001853F4" w:rsidRDefault="001853F4" w:rsidP="00816365">
            <w:pPr>
              <w:jc w:val="center"/>
              <w:rPr>
                <w:rFonts w:ascii="仿宋_GB2312" w:eastAsia="仿宋_GB2312" w:hint="eastAsia"/>
                <w:sz w:val="28"/>
                <w:szCs w:val="28"/>
              </w:rPr>
            </w:pPr>
            <w:r>
              <w:rPr>
                <w:rFonts w:ascii="仿宋_GB2312" w:eastAsia="仿宋_GB2312" w:hint="eastAsia"/>
                <w:sz w:val="28"/>
                <w:szCs w:val="28"/>
              </w:rPr>
              <w:t>采供血机构名称</w:t>
            </w:r>
          </w:p>
        </w:tc>
        <w:tc>
          <w:tcPr>
            <w:tcW w:w="1191" w:type="dxa"/>
            <w:gridSpan w:val="2"/>
            <w:vAlign w:val="center"/>
          </w:tcPr>
          <w:p w:rsidR="001853F4" w:rsidRDefault="001853F4" w:rsidP="00816365">
            <w:pPr>
              <w:jc w:val="center"/>
              <w:rPr>
                <w:rFonts w:ascii="仿宋_GB2312" w:eastAsia="仿宋_GB2312" w:hint="eastAsia"/>
                <w:sz w:val="28"/>
                <w:szCs w:val="28"/>
              </w:rPr>
            </w:pPr>
            <w:r>
              <w:rPr>
                <w:rFonts w:ascii="仿宋_GB2312" w:eastAsia="仿宋_GB2312" w:hint="eastAsia"/>
                <w:sz w:val="28"/>
                <w:szCs w:val="28"/>
              </w:rPr>
              <w:t>负责人</w:t>
            </w:r>
          </w:p>
        </w:tc>
        <w:tc>
          <w:tcPr>
            <w:tcW w:w="1397" w:type="dxa"/>
            <w:gridSpan w:val="3"/>
            <w:vAlign w:val="center"/>
          </w:tcPr>
          <w:p w:rsidR="001853F4" w:rsidRDefault="001853F4" w:rsidP="00816365">
            <w:pPr>
              <w:jc w:val="center"/>
              <w:rPr>
                <w:rFonts w:ascii="仿宋_GB2312" w:eastAsia="仿宋_GB2312" w:hint="eastAsia"/>
                <w:sz w:val="28"/>
                <w:szCs w:val="28"/>
              </w:rPr>
            </w:pPr>
            <w:r>
              <w:rPr>
                <w:rFonts w:ascii="仿宋_GB2312" w:eastAsia="仿宋_GB2312" w:hint="eastAsia"/>
                <w:sz w:val="28"/>
                <w:szCs w:val="28"/>
              </w:rPr>
              <w:t>联络方式</w:t>
            </w:r>
          </w:p>
        </w:tc>
        <w:tc>
          <w:tcPr>
            <w:tcW w:w="1494" w:type="dxa"/>
            <w:gridSpan w:val="2"/>
            <w:vAlign w:val="center"/>
          </w:tcPr>
          <w:p w:rsidR="001853F4" w:rsidRDefault="001853F4" w:rsidP="00816365">
            <w:pPr>
              <w:jc w:val="center"/>
              <w:rPr>
                <w:rFonts w:ascii="仿宋_GB2312" w:eastAsia="仿宋_GB2312" w:hint="eastAsia"/>
                <w:sz w:val="28"/>
                <w:szCs w:val="28"/>
              </w:rPr>
            </w:pPr>
            <w:r>
              <w:rPr>
                <w:rFonts w:ascii="仿宋_GB2312" w:eastAsia="仿宋_GB2312" w:hint="eastAsia"/>
                <w:sz w:val="28"/>
                <w:szCs w:val="28"/>
              </w:rPr>
              <w:t>工作人员</w:t>
            </w:r>
          </w:p>
        </w:tc>
        <w:tc>
          <w:tcPr>
            <w:tcW w:w="2089" w:type="dxa"/>
            <w:gridSpan w:val="2"/>
            <w:vAlign w:val="center"/>
          </w:tcPr>
          <w:p w:rsidR="001853F4" w:rsidRDefault="001853F4" w:rsidP="00816365">
            <w:pPr>
              <w:jc w:val="center"/>
              <w:rPr>
                <w:rFonts w:ascii="仿宋_GB2312" w:eastAsia="仿宋_GB2312" w:hint="eastAsia"/>
                <w:sz w:val="28"/>
                <w:szCs w:val="28"/>
              </w:rPr>
            </w:pPr>
            <w:r>
              <w:rPr>
                <w:rFonts w:ascii="仿宋_GB2312" w:eastAsia="仿宋_GB2312" w:hint="eastAsia"/>
                <w:sz w:val="28"/>
                <w:szCs w:val="28"/>
              </w:rPr>
              <w:t>联络方式</w:t>
            </w:r>
          </w:p>
        </w:tc>
      </w:tr>
      <w:tr w:rsidR="001853F4" w:rsidTr="00816365">
        <w:trPr>
          <w:trHeight w:val="90"/>
        </w:trPr>
        <w:tc>
          <w:tcPr>
            <w:tcW w:w="2508" w:type="dxa"/>
            <w:gridSpan w:val="2"/>
            <w:vAlign w:val="center"/>
          </w:tcPr>
          <w:p w:rsidR="001853F4" w:rsidRDefault="001853F4" w:rsidP="00816365">
            <w:pPr>
              <w:jc w:val="center"/>
              <w:rPr>
                <w:rFonts w:ascii="仿宋_GB2312" w:eastAsia="仿宋_GB2312" w:hint="eastAsia"/>
                <w:sz w:val="28"/>
                <w:szCs w:val="28"/>
              </w:rPr>
            </w:pPr>
          </w:p>
        </w:tc>
        <w:tc>
          <w:tcPr>
            <w:tcW w:w="1191" w:type="dxa"/>
            <w:gridSpan w:val="2"/>
            <w:vAlign w:val="center"/>
          </w:tcPr>
          <w:p w:rsidR="001853F4" w:rsidRDefault="001853F4" w:rsidP="00816365">
            <w:pPr>
              <w:jc w:val="center"/>
              <w:rPr>
                <w:rFonts w:ascii="仿宋_GB2312" w:eastAsia="仿宋_GB2312" w:hint="eastAsia"/>
                <w:sz w:val="28"/>
                <w:szCs w:val="28"/>
              </w:rPr>
            </w:pPr>
          </w:p>
        </w:tc>
        <w:tc>
          <w:tcPr>
            <w:tcW w:w="1397" w:type="dxa"/>
            <w:gridSpan w:val="3"/>
            <w:vAlign w:val="center"/>
          </w:tcPr>
          <w:p w:rsidR="001853F4" w:rsidRDefault="001853F4" w:rsidP="00816365">
            <w:pPr>
              <w:jc w:val="center"/>
              <w:rPr>
                <w:rFonts w:ascii="仿宋_GB2312" w:eastAsia="仿宋_GB2312" w:hint="eastAsia"/>
                <w:sz w:val="28"/>
                <w:szCs w:val="28"/>
              </w:rPr>
            </w:pPr>
          </w:p>
        </w:tc>
        <w:tc>
          <w:tcPr>
            <w:tcW w:w="1494" w:type="dxa"/>
            <w:gridSpan w:val="2"/>
            <w:vAlign w:val="center"/>
          </w:tcPr>
          <w:p w:rsidR="001853F4" w:rsidRDefault="001853F4" w:rsidP="00816365">
            <w:pPr>
              <w:jc w:val="center"/>
              <w:rPr>
                <w:rFonts w:ascii="仿宋_GB2312" w:eastAsia="仿宋_GB2312" w:hint="eastAsia"/>
                <w:sz w:val="28"/>
                <w:szCs w:val="28"/>
              </w:rPr>
            </w:pPr>
          </w:p>
        </w:tc>
        <w:tc>
          <w:tcPr>
            <w:tcW w:w="2089" w:type="dxa"/>
            <w:gridSpan w:val="2"/>
            <w:vAlign w:val="center"/>
          </w:tcPr>
          <w:p w:rsidR="001853F4" w:rsidRDefault="001853F4" w:rsidP="00816365">
            <w:pPr>
              <w:jc w:val="center"/>
              <w:rPr>
                <w:rFonts w:ascii="仿宋_GB2312" w:eastAsia="仿宋_GB2312" w:hint="eastAsia"/>
                <w:sz w:val="28"/>
                <w:szCs w:val="28"/>
              </w:rPr>
            </w:pPr>
          </w:p>
        </w:tc>
      </w:tr>
      <w:tr w:rsidR="001853F4" w:rsidTr="00816365">
        <w:trPr>
          <w:trHeight w:val="90"/>
        </w:trPr>
        <w:tc>
          <w:tcPr>
            <w:tcW w:w="2508" w:type="dxa"/>
            <w:gridSpan w:val="2"/>
            <w:vAlign w:val="center"/>
          </w:tcPr>
          <w:p w:rsidR="001853F4" w:rsidRDefault="001853F4" w:rsidP="00816365">
            <w:pPr>
              <w:jc w:val="center"/>
              <w:rPr>
                <w:rFonts w:ascii="仿宋_GB2312" w:eastAsia="仿宋_GB2312" w:hint="eastAsia"/>
                <w:sz w:val="28"/>
                <w:szCs w:val="28"/>
              </w:rPr>
            </w:pPr>
          </w:p>
        </w:tc>
        <w:tc>
          <w:tcPr>
            <w:tcW w:w="1191" w:type="dxa"/>
            <w:gridSpan w:val="2"/>
            <w:vAlign w:val="center"/>
          </w:tcPr>
          <w:p w:rsidR="001853F4" w:rsidRDefault="001853F4" w:rsidP="00816365">
            <w:pPr>
              <w:jc w:val="center"/>
              <w:rPr>
                <w:rFonts w:ascii="仿宋_GB2312" w:eastAsia="仿宋_GB2312" w:hint="eastAsia"/>
                <w:sz w:val="28"/>
                <w:szCs w:val="28"/>
              </w:rPr>
            </w:pPr>
          </w:p>
        </w:tc>
        <w:tc>
          <w:tcPr>
            <w:tcW w:w="1397" w:type="dxa"/>
            <w:gridSpan w:val="3"/>
            <w:vAlign w:val="center"/>
          </w:tcPr>
          <w:p w:rsidR="001853F4" w:rsidRDefault="001853F4" w:rsidP="00816365">
            <w:pPr>
              <w:jc w:val="center"/>
              <w:rPr>
                <w:rFonts w:ascii="仿宋_GB2312" w:eastAsia="仿宋_GB2312" w:hint="eastAsia"/>
                <w:sz w:val="28"/>
                <w:szCs w:val="28"/>
              </w:rPr>
            </w:pPr>
          </w:p>
        </w:tc>
        <w:tc>
          <w:tcPr>
            <w:tcW w:w="1494" w:type="dxa"/>
            <w:gridSpan w:val="2"/>
            <w:vAlign w:val="center"/>
          </w:tcPr>
          <w:p w:rsidR="001853F4" w:rsidRDefault="001853F4" w:rsidP="00816365">
            <w:pPr>
              <w:jc w:val="center"/>
              <w:rPr>
                <w:rFonts w:ascii="仿宋_GB2312" w:eastAsia="仿宋_GB2312" w:hint="eastAsia"/>
                <w:sz w:val="28"/>
                <w:szCs w:val="28"/>
              </w:rPr>
            </w:pPr>
          </w:p>
        </w:tc>
        <w:tc>
          <w:tcPr>
            <w:tcW w:w="2089" w:type="dxa"/>
            <w:gridSpan w:val="2"/>
            <w:vAlign w:val="center"/>
          </w:tcPr>
          <w:p w:rsidR="001853F4" w:rsidRDefault="001853F4" w:rsidP="00816365">
            <w:pPr>
              <w:jc w:val="center"/>
              <w:rPr>
                <w:rFonts w:ascii="仿宋_GB2312" w:eastAsia="仿宋_GB2312" w:hint="eastAsia"/>
                <w:sz w:val="28"/>
                <w:szCs w:val="28"/>
              </w:rPr>
            </w:pPr>
          </w:p>
        </w:tc>
      </w:tr>
      <w:tr w:rsidR="001853F4" w:rsidTr="00816365">
        <w:trPr>
          <w:trHeight w:val="90"/>
        </w:trPr>
        <w:tc>
          <w:tcPr>
            <w:tcW w:w="2508" w:type="dxa"/>
            <w:gridSpan w:val="2"/>
            <w:vAlign w:val="center"/>
          </w:tcPr>
          <w:p w:rsidR="001853F4" w:rsidRDefault="001853F4" w:rsidP="00816365">
            <w:pPr>
              <w:jc w:val="center"/>
              <w:rPr>
                <w:rFonts w:ascii="仿宋_GB2312" w:eastAsia="仿宋_GB2312" w:hint="eastAsia"/>
                <w:sz w:val="28"/>
                <w:szCs w:val="28"/>
              </w:rPr>
            </w:pPr>
          </w:p>
        </w:tc>
        <w:tc>
          <w:tcPr>
            <w:tcW w:w="1191" w:type="dxa"/>
            <w:gridSpan w:val="2"/>
            <w:vAlign w:val="center"/>
          </w:tcPr>
          <w:p w:rsidR="001853F4" w:rsidRDefault="001853F4" w:rsidP="00816365">
            <w:pPr>
              <w:jc w:val="center"/>
              <w:rPr>
                <w:rFonts w:ascii="仿宋_GB2312" w:eastAsia="仿宋_GB2312" w:hint="eastAsia"/>
                <w:sz w:val="28"/>
                <w:szCs w:val="28"/>
              </w:rPr>
            </w:pPr>
          </w:p>
        </w:tc>
        <w:tc>
          <w:tcPr>
            <w:tcW w:w="1397" w:type="dxa"/>
            <w:gridSpan w:val="3"/>
            <w:vAlign w:val="center"/>
          </w:tcPr>
          <w:p w:rsidR="001853F4" w:rsidRDefault="001853F4" w:rsidP="00816365">
            <w:pPr>
              <w:jc w:val="center"/>
              <w:rPr>
                <w:rFonts w:ascii="仿宋_GB2312" w:eastAsia="仿宋_GB2312" w:hint="eastAsia"/>
                <w:sz w:val="28"/>
                <w:szCs w:val="28"/>
              </w:rPr>
            </w:pPr>
          </w:p>
        </w:tc>
        <w:tc>
          <w:tcPr>
            <w:tcW w:w="1494" w:type="dxa"/>
            <w:gridSpan w:val="2"/>
            <w:vAlign w:val="center"/>
          </w:tcPr>
          <w:p w:rsidR="001853F4" w:rsidRDefault="001853F4" w:rsidP="00816365">
            <w:pPr>
              <w:jc w:val="center"/>
              <w:rPr>
                <w:rFonts w:ascii="仿宋_GB2312" w:eastAsia="仿宋_GB2312" w:hint="eastAsia"/>
                <w:sz w:val="28"/>
                <w:szCs w:val="28"/>
              </w:rPr>
            </w:pPr>
          </w:p>
        </w:tc>
        <w:tc>
          <w:tcPr>
            <w:tcW w:w="2089" w:type="dxa"/>
            <w:gridSpan w:val="2"/>
            <w:vAlign w:val="center"/>
          </w:tcPr>
          <w:p w:rsidR="001853F4" w:rsidRDefault="001853F4" w:rsidP="00816365">
            <w:pPr>
              <w:jc w:val="center"/>
              <w:rPr>
                <w:rFonts w:ascii="仿宋_GB2312" w:eastAsia="仿宋_GB2312" w:hint="eastAsia"/>
                <w:sz w:val="28"/>
                <w:szCs w:val="28"/>
              </w:rPr>
            </w:pPr>
          </w:p>
        </w:tc>
      </w:tr>
    </w:tbl>
    <w:p w:rsidR="001853F4" w:rsidRDefault="001853F4" w:rsidP="001853F4"/>
    <w:p w:rsidR="001853F4" w:rsidRDefault="001853F4" w:rsidP="001853F4">
      <w:pPr>
        <w:rPr>
          <w:rFonts w:ascii="????_GBK" w:hint="eastAsia"/>
          <w:sz w:val="32"/>
          <w:szCs w:val="32"/>
        </w:rPr>
      </w:pPr>
      <w:r>
        <w:rPr>
          <w:rFonts w:ascii="????_GBK" w:eastAsia="Times New Roman"/>
          <w:sz w:val="32"/>
          <w:szCs w:val="32"/>
        </w:rPr>
        <w:br w:type="page"/>
      </w:r>
      <w:r>
        <w:rPr>
          <w:rFonts w:ascii="????_GBK" w:eastAsia="Times New Roman"/>
          <w:sz w:val="32"/>
          <w:szCs w:val="32"/>
        </w:rPr>
        <w:lastRenderedPageBreak/>
        <w:t>附件</w:t>
      </w:r>
      <w:r>
        <w:rPr>
          <w:rFonts w:ascii="????_GBK" w:hint="eastAsia"/>
          <w:sz w:val="32"/>
          <w:szCs w:val="32"/>
        </w:rPr>
        <w:t>3</w:t>
      </w:r>
    </w:p>
    <w:p w:rsidR="001853F4" w:rsidRDefault="001853F4" w:rsidP="001853F4">
      <w:pPr>
        <w:jc w:val="center"/>
        <w:rPr>
          <w:rFonts w:ascii="方正小标宋_GBK" w:eastAsia="方正小标宋_GBK"/>
          <w:sz w:val="44"/>
          <w:szCs w:val="44"/>
        </w:rPr>
      </w:pPr>
      <w:r>
        <w:rPr>
          <w:rFonts w:ascii="方正小标宋_GBK" w:eastAsia="方正小标宋_GBK" w:hint="eastAsia"/>
          <w:sz w:val="44"/>
          <w:szCs w:val="44"/>
        </w:rPr>
        <w:t>采供血机构与医疗机构费用结算说明</w:t>
      </w:r>
    </w:p>
    <w:p w:rsidR="001853F4" w:rsidRDefault="001853F4" w:rsidP="001853F4">
      <w:pPr>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1.定期：每月10日前结算一次。</w:t>
      </w:r>
    </w:p>
    <w:p w:rsidR="001853F4" w:rsidRDefault="001853F4" w:rsidP="001853F4">
      <w:pPr>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2.结算材料：献血者和用血者身份证、献血者和用血者亲属关系证明或《无偿献血者临床用血费用直接减免亲属关系承诺书》、出院发票、出院费用清单、用血费用减免凭证（</w:t>
      </w:r>
      <w:proofErr w:type="gramStart"/>
      <w:r>
        <w:rPr>
          <w:rFonts w:ascii="仿宋_GB2312" w:eastAsia="仿宋_GB2312" w:hAnsi="华文仿宋" w:hint="eastAsia"/>
          <w:color w:val="000000"/>
          <w:sz w:val="32"/>
          <w:szCs w:val="32"/>
        </w:rPr>
        <w:t>含医疗</w:t>
      </w:r>
      <w:proofErr w:type="gramEnd"/>
      <w:r>
        <w:rPr>
          <w:rFonts w:ascii="仿宋_GB2312" w:eastAsia="仿宋_GB2312" w:hAnsi="华文仿宋" w:hint="eastAsia"/>
          <w:color w:val="000000"/>
          <w:sz w:val="32"/>
          <w:szCs w:val="32"/>
        </w:rPr>
        <w:t>机构公章及办理者签名）等复印件；月度汇总表。以上资料需上传到“直免”平台，纸质</w:t>
      </w:r>
      <w:proofErr w:type="gramStart"/>
      <w:r>
        <w:rPr>
          <w:rFonts w:ascii="仿宋_GB2312" w:eastAsia="仿宋_GB2312" w:hAnsi="华文仿宋" w:hint="eastAsia"/>
          <w:color w:val="000000"/>
          <w:sz w:val="32"/>
          <w:szCs w:val="32"/>
        </w:rPr>
        <w:t>材料由采供血</w:t>
      </w:r>
      <w:proofErr w:type="gramEnd"/>
      <w:r>
        <w:rPr>
          <w:rFonts w:ascii="仿宋_GB2312" w:eastAsia="仿宋_GB2312" w:hAnsi="华文仿宋" w:hint="eastAsia"/>
          <w:color w:val="000000"/>
          <w:sz w:val="32"/>
          <w:szCs w:val="32"/>
        </w:rPr>
        <w:t>机构保存备查。</w:t>
      </w:r>
    </w:p>
    <w:p w:rsidR="001853F4" w:rsidRDefault="001853F4" w:rsidP="001853F4">
      <w:pPr>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3. 用</w:t>
      </w:r>
      <w:proofErr w:type="gramStart"/>
      <w:r>
        <w:rPr>
          <w:rFonts w:ascii="仿宋_GB2312" w:eastAsia="仿宋_GB2312" w:hAnsi="华文仿宋" w:hint="eastAsia"/>
          <w:color w:val="000000"/>
          <w:sz w:val="32"/>
          <w:szCs w:val="32"/>
        </w:rPr>
        <w:t>血医疗</w:t>
      </w:r>
      <w:proofErr w:type="gramEnd"/>
      <w:r>
        <w:rPr>
          <w:rFonts w:ascii="仿宋_GB2312" w:eastAsia="仿宋_GB2312" w:hAnsi="华文仿宋" w:hint="eastAsia"/>
          <w:color w:val="000000"/>
          <w:sz w:val="32"/>
          <w:szCs w:val="32"/>
        </w:rPr>
        <w:t>机构只需要与为其供血的采供血机构之间进行结算。如果献血者在省内多地献血，</w:t>
      </w:r>
      <w:proofErr w:type="gramStart"/>
      <w:r>
        <w:rPr>
          <w:rFonts w:ascii="仿宋_GB2312" w:eastAsia="仿宋_GB2312" w:hAnsi="华文仿宋" w:hint="eastAsia"/>
          <w:color w:val="000000"/>
          <w:sz w:val="32"/>
          <w:szCs w:val="32"/>
        </w:rPr>
        <w:t>由采供血</w:t>
      </w:r>
      <w:proofErr w:type="gramEnd"/>
      <w:r>
        <w:rPr>
          <w:rFonts w:ascii="仿宋_GB2312" w:eastAsia="仿宋_GB2312" w:hAnsi="华文仿宋" w:hint="eastAsia"/>
          <w:color w:val="000000"/>
          <w:sz w:val="32"/>
          <w:szCs w:val="32"/>
        </w:rPr>
        <w:t>机构之间相互结算。</w:t>
      </w:r>
    </w:p>
    <w:p w:rsidR="001853F4" w:rsidRDefault="001853F4" w:rsidP="001853F4">
      <w:pPr>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4.采供血机构应对减免费用进行事后审核。</w:t>
      </w:r>
    </w:p>
    <w:p w:rsidR="001853F4" w:rsidRDefault="001853F4" w:rsidP="001853F4">
      <w:pPr>
        <w:rPr>
          <w:rFonts w:ascii="????_GBK" w:hint="eastAsia"/>
          <w:sz w:val="32"/>
          <w:szCs w:val="32"/>
        </w:rPr>
      </w:pPr>
      <w:r>
        <w:rPr>
          <w:rFonts w:ascii="华文仿宋" w:eastAsia="华文仿宋" w:hAnsi="华文仿宋"/>
          <w:color w:val="000000"/>
          <w:sz w:val="32"/>
          <w:szCs w:val="32"/>
        </w:rPr>
        <w:br w:type="page"/>
      </w:r>
      <w:r>
        <w:rPr>
          <w:rFonts w:ascii="????_GBK" w:eastAsia="Times New Roman"/>
          <w:sz w:val="32"/>
          <w:szCs w:val="32"/>
        </w:rPr>
        <w:lastRenderedPageBreak/>
        <w:t>附件</w:t>
      </w:r>
      <w:r>
        <w:rPr>
          <w:rFonts w:ascii="????_GBK" w:hint="eastAsia"/>
          <w:sz w:val="32"/>
          <w:szCs w:val="32"/>
        </w:rPr>
        <w:t>4</w:t>
      </w:r>
    </w:p>
    <w:p w:rsidR="001853F4" w:rsidRDefault="001853F4" w:rsidP="001853F4">
      <w:pPr>
        <w:jc w:val="center"/>
        <w:rPr>
          <w:rFonts w:ascii="华文仿宋" w:eastAsia="华文仿宋" w:hAnsi="华文仿宋"/>
          <w:sz w:val="44"/>
          <w:szCs w:val="44"/>
        </w:rPr>
      </w:pPr>
      <w:r>
        <w:rPr>
          <w:rFonts w:ascii="方正小标宋_GBK" w:eastAsia="方正小标宋_GBK" w:hint="eastAsia"/>
          <w:sz w:val="44"/>
          <w:szCs w:val="44"/>
        </w:rPr>
        <w:t>无偿献血者临床用血费用直接减免须知</w:t>
      </w:r>
    </w:p>
    <w:p w:rsidR="001853F4" w:rsidRDefault="001853F4" w:rsidP="001853F4">
      <w:pPr>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1.无偿献血者临床用血费用直接减免</w:t>
      </w:r>
      <w:r>
        <w:rPr>
          <w:rFonts w:ascii="仿宋_GB2312" w:eastAsia="仿宋_GB2312" w:hAnsi="华文仿宋" w:hint="eastAsia"/>
          <w:b/>
          <w:color w:val="000000"/>
          <w:sz w:val="32"/>
          <w:szCs w:val="32"/>
        </w:rPr>
        <w:t>适用范围</w:t>
      </w:r>
      <w:r>
        <w:rPr>
          <w:rFonts w:ascii="仿宋_GB2312" w:eastAsia="仿宋_GB2312" w:hAnsi="华文仿宋" w:hint="eastAsia"/>
          <w:color w:val="000000"/>
          <w:sz w:val="32"/>
          <w:szCs w:val="32"/>
        </w:rPr>
        <w:t>：凡在江苏省内献血，本人和其亲属在省内用血，信息系统能查询到相关献血记录的可以在用</w:t>
      </w:r>
      <w:proofErr w:type="gramStart"/>
      <w:r>
        <w:rPr>
          <w:rFonts w:ascii="仿宋_GB2312" w:eastAsia="仿宋_GB2312" w:hAnsi="华文仿宋" w:hint="eastAsia"/>
          <w:color w:val="000000"/>
          <w:sz w:val="32"/>
          <w:szCs w:val="32"/>
        </w:rPr>
        <w:t>血医疗</w:t>
      </w:r>
      <w:proofErr w:type="gramEnd"/>
      <w:r>
        <w:rPr>
          <w:rFonts w:ascii="仿宋_GB2312" w:eastAsia="仿宋_GB2312" w:hAnsi="华文仿宋" w:hint="eastAsia"/>
          <w:color w:val="000000"/>
          <w:sz w:val="32"/>
          <w:szCs w:val="32"/>
        </w:rPr>
        <w:t>机构根据《江苏省献血条例》相关规定直接减免用血费用。</w:t>
      </w:r>
    </w:p>
    <w:p w:rsidR="001853F4" w:rsidRDefault="001853F4" w:rsidP="001853F4">
      <w:pPr>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2.无偿献血者临床用血费用直接</w:t>
      </w:r>
      <w:r>
        <w:rPr>
          <w:rFonts w:ascii="仿宋_GB2312" w:eastAsia="仿宋_GB2312" w:hAnsi="华文仿宋" w:hint="eastAsia"/>
          <w:b/>
          <w:color w:val="000000"/>
          <w:sz w:val="32"/>
          <w:szCs w:val="32"/>
        </w:rPr>
        <w:t>减免原则</w:t>
      </w:r>
      <w:r>
        <w:rPr>
          <w:rFonts w:ascii="仿宋_GB2312" w:eastAsia="仿宋_GB2312" w:hAnsi="华文仿宋" w:hint="eastAsia"/>
          <w:color w:val="000000"/>
          <w:sz w:val="32"/>
          <w:szCs w:val="32"/>
        </w:rPr>
        <w:t>：用血减免按“献血在前，用血在后”进行审核，以出院发票日期为准，出院当天献血视为“献血在先”；</w:t>
      </w:r>
      <w:r>
        <w:rPr>
          <w:rFonts w:ascii="仿宋_GB2312" w:eastAsia="仿宋_GB2312" w:hAnsi="华文仿宋" w:cs="宋体" w:hint="eastAsia"/>
          <w:color w:val="000000"/>
          <w:sz w:val="32"/>
          <w:szCs w:val="32"/>
        </w:rPr>
        <w:t xml:space="preserve"> </w:t>
      </w:r>
      <w:r>
        <w:rPr>
          <w:rFonts w:ascii="仿宋_GB2312" w:eastAsia="仿宋_GB2312" w:hAnsi="华文仿宋" w:hint="eastAsia"/>
          <w:color w:val="000000"/>
          <w:sz w:val="32"/>
          <w:szCs w:val="32"/>
        </w:rPr>
        <w:t>减免</w:t>
      </w:r>
      <w:r>
        <w:rPr>
          <w:rFonts w:ascii="仿宋_GB2312" w:eastAsia="仿宋_GB2312" w:hAnsi="华文仿宋" w:cs="宋体" w:hint="eastAsia"/>
          <w:color w:val="000000"/>
          <w:sz w:val="32"/>
          <w:szCs w:val="32"/>
        </w:rPr>
        <w:t>总金额不得大于发票中输血费用的金额；输血费中的配血费、储血费和</w:t>
      </w:r>
      <w:proofErr w:type="gramStart"/>
      <w:r>
        <w:rPr>
          <w:rFonts w:ascii="仿宋_GB2312" w:eastAsia="仿宋_GB2312" w:hAnsi="华文仿宋" w:cs="宋体" w:hint="eastAsia"/>
          <w:color w:val="000000"/>
          <w:sz w:val="32"/>
          <w:szCs w:val="32"/>
        </w:rPr>
        <w:t>输注费等</w:t>
      </w:r>
      <w:proofErr w:type="gramEnd"/>
      <w:r>
        <w:rPr>
          <w:rFonts w:ascii="仿宋_GB2312" w:eastAsia="仿宋_GB2312" w:hAnsi="华文仿宋" w:cs="宋体" w:hint="eastAsia"/>
          <w:color w:val="000000"/>
          <w:sz w:val="32"/>
          <w:szCs w:val="32"/>
        </w:rPr>
        <w:t>不纳入</w:t>
      </w:r>
      <w:r>
        <w:rPr>
          <w:rFonts w:ascii="仿宋_GB2312" w:eastAsia="仿宋_GB2312" w:hAnsi="华文仿宋" w:hint="eastAsia"/>
          <w:color w:val="000000"/>
          <w:sz w:val="32"/>
          <w:szCs w:val="32"/>
        </w:rPr>
        <w:t>减免</w:t>
      </w:r>
      <w:r>
        <w:rPr>
          <w:rFonts w:ascii="仿宋_GB2312" w:eastAsia="仿宋_GB2312" w:hAnsi="华文仿宋" w:cs="宋体" w:hint="eastAsia"/>
          <w:color w:val="000000"/>
          <w:sz w:val="32"/>
          <w:szCs w:val="32"/>
        </w:rPr>
        <w:t>范畴；自体输血费用不纳入</w:t>
      </w:r>
      <w:r>
        <w:rPr>
          <w:rFonts w:ascii="仿宋_GB2312" w:eastAsia="仿宋_GB2312" w:hAnsi="华文仿宋" w:hint="eastAsia"/>
          <w:color w:val="000000"/>
          <w:sz w:val="32"/>
          <w:szCs w:val="32"/>
        </w:rPr>
        <w:t>减免</w:t>
      </w:r>
      <w:r>
        <w:rPr>
          <w:rFonts w:ascii="仿宋_GB2312" w:eastAsia="仿宋_GB2312" w:hAnsi="华文仿宋" w:cs="宋体" w:hint="eastAsia"/>
          <w:color w:val="000000"/>
          <w:sz w:val="32"/>
          <w:szCs w:val="32"/>
        </w:rPr>
        <w:t>范畴；</w:t>
      </w:r>
      <w:r>
        <w:rPr>
          <w:rFonts w:ascii="仿宋_GB2312" w:eastAsia="仿宋_GB2312" w:hAnsi="华文仿宋" w:hint="eastAsia"/>
          <w:color w:val="000000"/>
          <w:sz w:val="32"/>
          <w:szCs w:val="32"/>
        </w:rPr>
        <w:t>无偿献血者本人和其亲属用血减免采用双轨操作，即无偿献血者本人的用血减免不受其亲属累计用血减免的影响，无偿献血者本人用血减免过费用的，不影响其献血量累计。</w:t>
      </w:r>
    </w:p>
    <w:p w:rsidR="001853F4" w:rsidRDefault="001853F4" w:rsidP="001853F4">
      <w:pPr>
        <w:spacing w:line="560" w:lineRule="exact"/>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3.无偿献血者本人和其亲属在医院直接减免用血费用</w:t>
      </w:r>
      <w:r>
        <w:rPr>
          <w:rFonts w:ascii="仿宋_GB2312" w:eastAsia="仿宋_GB2312" w:hAnsi="华文仿宋" w:hint="eastAsia"/>
          <w:b/>
          <w:color w:val="000000"/>
          <w:sz w:val="32"/>
          <w:szCs w:val="32"/>
        </w:rPr>
        <w:t>所需材料</w:t>
      </w:r>
      <w:r>
        <w:rPr>
          <w:rFonts w:ascii="仿宋_GB2312" w:eastAsia="仿宋_GB2312" w:hAnsi="华文仿宋" w:hint="eastAsia"/>
          <w:color w:val="000000"/>
          <w:sz w:val="32"/>
          <w:szCs w:val="32"/>
        </w:rPr>
        <w:t>：</w:t>
      </w:r>
    </w:p>
    <w:p w:rsidR="001853F4" w:rsidRDefault="001853F4" w:rsidP="001853F4">
      <w:pPr>
        <w:spacing w:line="560" w:lineRule="exact"/>
        <w:ind w:firstLineChars="200" w:firstLine="643"/>
        <w:rPr>
          <w:rFonts w:ascii="仿宋_GB2312" w:eastAsia="仿宋_GB2312" w:hAnsi="华文仿宋" w:hint="eastAsia"/>
          <w:color w:val="000000"/>
          <w:sz w:val="32"/>
          <w:szCs w:val="32"/>
        </w:rPr>
      </w:pPr>
      <w:r>
        <w:rPr>
          <w:rFonts w:ascii="仿宋_GB2312" w:eastAsia="仿宋_GB2312" w:hAnsi="华文仿宋" w:hint="eastAsia"/>
          <w:b/>
          <w:color w:val="000000"/>
          <w:sz w:val="32"/>
          <w:szCs w:val="32"/>
        </w:rPr>
        <w:t>3.1献血者本人用血：</w:t>
      </w:r>
      <w:r>
        <w:rPr>
          <w:rFonts w:ascii="仿宋_GB2312" w:eastAsia="仿宋_GB2312" w:hAnsi="华文仿宋" w:hint="eastAsia"/>
          <w:color w:val="000000"/>
          <w:sz w:val="32"/>
          <w:szCs w:val="32"/>
        </w:rPr>
        <w:t>献血者身份证原件、代办人身份证原件。</w:t>
      </w:r>
    </w:p>
    <w:p w:rsidR="001853F4" w:rsidRDefault="001853F4" w:rsidP="001853F4">
      <w:pPr>
        <w:spacing w:line="560" w:lineRule="exact"/>
        <w:ind w:firstLineChars="200" w:firstLine="643"/>
        <w:rPr>
          <w:rFonts w:ascii="仿宋_GB2312" w:eastAsia="仿宋_GB2312" w:hAnsi="华文仿宋" w:hint="eastAsia"/>
          <w:color w:val="000000"/>
          <w:sz w:val="32"/>
          <w:szCs w:val="32"/>
        </w:rPr>
      </w:pPr>
      <w:r>
        <w:rPr>
          <w:rFonts w:ascii="仿宋_GB2312" w:eastAsia="仿宋_GB2312" w:hAnsi="华文仿宋" w:hint="eastAsia"/>
          <w:b/>
          <w:color w:val="000000"/>
          <w:sz w:val="32"/>
          <w:szCs w:val="32"/>
        </w:rPr>
        <w:t>3.2献血者相关亲属用血：</w:t>
      </w:r>
      <w:r>
        <w:rPr>
          <w:rFonts w:ascii="仿宋_GB2312" w:eastAsia="仿宋_GB2312" w:hAnsi="华文仿宋" w:hint="eastAsia"/>
          <w:color w:val="000000"/>
          <w:sz w:val="32"/>
          <w:szCs w:val="32"/>
        </w:rPr>
        <w:t>献血者身份证原件;用血者身份证</w:t>
      </w:r>
    </w:p>
    <w:p w:rsidR="001853F4" w:rsidRDefault="001853F4" w:rsidP="001853F4">
      <w:pPr>
        <w:spacing w:line="360" w:lineRule="auto"/>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原件;代办人身份证原件;用血者与献血者之间的亲属关系证明包括：户口簿、结婚证（一律由民政部门出具）、</w:t>
      </w:r>
      <w:r>
        <w:rPr>
          <w:rFonts w:ascii="仿宋_GB2312" w:eastAsia="仿宋_GB2312" w:hAnsi="华文仿宋" w:hint="eastAsia"/>
          <w:color w:val="000000"/>
          <w:sz w:val="32"/>
          <w:szCs w:val="32"/>
        </w:rPr>
        <w:lastRenderedPageBreak/>
        <w:t>出生证、独生子女证、派出所开具的户口迁出证明、有组织机构代码单位出具的档案材料证明（需有相应单位公章）或街道、社区、乡镇、村委会、居委会出具的其它有效证明。如确实无法提供亲属关系证明，需填写《无偿献血者临床用血费用直接减免亲属关系承诺书》并签字确认，承担相应的法律责任。</w:t>
      </w:r>
    </w:p>
    <w:p w:rsidR="001853F4" w:rsidRDefault="001853F4" w:rsidP="001853F4">
      <w:pPr>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4.</w:t>
      </w:r>
      <w:r>
        <w:rPr>
          <w:rFonts w:ascii="仿宋_GB2312" w:eastAsia="仿宋_GB2312" w:hAnsi="华文仿宋" w:hint="eastAsia"/>
          <w:b/>
          <w:color w:val="000000"/>
          <w:sz w:val="32"/>
          <w:szCs w:val="32"/>
        </w:rPr>
        <w:t>以下情况需要前往采供血机构办理报销手续</w:t>
      </w:r>
      <w:r>
        <w:rPr>
          <w:rFonts w:ascii="仿宋_GB2312" w:eastAsia="仿宋_GB2312" w:hAnsi="华文仿宋" w:hint="eastAsia"/>
          <w:color w:val="000000"/>
          <w:sz w:val="32"/>
          <w:szCs w:val="32"/>
        </w:rPr>
        <w:t>。1）因历史原因献血时非身份证登记，用血费用核销信息系统查询不到或信息查询不全无法在医院直接减免用血费用者。2）成功捐献造血干细胞者。3）亲属用血报销累计人数大于3人（包括3人）。</w:t>
      </w:r>
    </w:p>
    <w:p w:rsidR="001853F4" w:rsidRDefault="001853F4" w:rsidP="001853F4">
      <w:pPr>
        <w:spacing w:line="360" w:lineRule="auto"/>
        <w:ind w:firstLineChars="200" w:firstLine="643"/>
        <w:rPr>
          <w:rFonts w:ascii="仿宋_GB2312" w:eastAsia="仿宋_GB2312" w:hAnsi="华文仿宋" w:hint="eastAsia"/>
          <w:color w:val="000000"/>
          <w:sz w:val="32"/>
          <w:szCs w:val="32"/>
        </w:rPr>
      </w:pPr>
      <w:r>
        <w:rPr>
          <w:rFonts w:ascii="仿宋_GB2312" w:eastAsia="仿宋_GB2312" w:hAnsi="华文仿宋" w:hint="eastAsia"/>
          <w:b/>
          <w:color w:val="000000"/>
          <w:sz w:val="32"/>
          <w:szCs w:val="32"/>
        </w:rPr>
        <w:t>5.前往采供血机构办理报销手续所需材料：</w:t>
      </w:r>
      <w:r>
        <w:rPr>
          <w:rFonts w:ascii="仿宋_GB2312" w:eastAsia="仿宋_GB2312" w:hAnsi="华文仿宋" w:hint="eastAsia"/>
          <w:color w:val="000000"/>
          <w:sz w:val="32"/>
          <w:szCs w:val="32"/>
        </w:rPr>
        <w:t>1.</w:t>
      </w:r>
      <w:r>
        <w:rPr>
          <w:rFonts w:ascii="仿宋_GB2312" w:eastAsia="仿宋_GB2312" w:hAnsi="华文仿宋" w:hint="eastAsia"/>
          <w:b/>
          <w:color w:val="000000"/>
          <w:sz w:val="32"/>
          <w:szCs w:val="32"/>
        </w:rPr>
        <w:t>献血者本人用血后报销需提供：</w:t>
      </w:r>
      <w:r>
        <w:rPr>
          <w:rFonts w:ascii="仿宋_GB2312" w:eastAsia="仿宋_GB2312" w:hAnsi="华文仿宋" w:hint="eastAsia"/>
          <w:color w:val="000000"/>
          <w:sz w:val="32"/>
          <w:szCs w:val="32"/>
        </w:rPr>
        <w:t>第一、献血者有效身份证原件，第二、无偿献血证或献血证明或</w:t>
      </w:r>
      <w:r>
        <w:rPr>
          <w:rFonts w:ascii="仿宋_GB2312" w:eastAsia="仿宋_GB2312" w:hAnsi="华文仿宋" w:cs="仿宋_GB2312" w:hint="eastAsia"/>
          <w:color w:val="000000"/>
          <w:sz w:val="32"/>
          <w:szCs w:val="32"/>
        </w:rPr>
        <w:t>捐献造血干细胞的有关证明材料（由红十字会提供），</w:t>
      </w:r>
      <w:r>
        <w:rPr>
          <w:rFonts w:ascii="仿宋_GB2312" w:eastAsia="仿宋_GB2312" w:hAnsi="华文仿宋" w:hint="eastAsia"/>
          <w:color w:val="000000"/>
          <w:sz w:val="32"/>
          <w:szCs w:val="32"/>
        </w:rPr>
        <w:t>第三、出院发票</w:t>
      </w:r>
      <w:r>
        <w:rPr>
          <w:rFonts w:ascii="仿宋_GB2312" w:eastAsia="仿宋_GB2312" w:hAnsi="华文仿宋" w:cs="仿宋_GB2312" w:hint="eastAsia"/>
          <w:color w:val="000000"/>
          <w:sz w:val="32"/>
          <w:szCs w:val="32"/>
        </w:rPr>
        <w:t>原件</w:t>
      </w:r>
      <w:r>
        <w:rPr>
          <w:rFonts w:ascii="仿宋_GB2312" w:eastAsia="仿宋_GB2312" w:hAnsi="华文仿宋" w:hint="eastAsia"/>
          <w:color w:val="000000"/>
          <w:sz w:val="32"/>
          <w:szCs w:val="32"/>
        </w:rPr>
        <w:t>（若是复印件，必须注明“原件已收”并加盖收取发票原件单位的公章）</w:t>
      </w:r>
      <w:r>
        <w:rPr>
          <w:rFonts w:ascii="仿宋_GB2312" w:eastAsia="仿宋_GB2312" w:hAnsi="华文仿宋" w:cs="仿宋_GB2312" w:hint="eastAsia"/>
          <w:color w:val="000000"/>
          <w:sz w:val="32"/>
          <w:szCs w:val="32"/>
        </w:rPr>
        <w:t>或新农合医疗结算单原件</w:t>
      </w:r>
      <w:r>
        <w:rPr>
          <w:rFonts w:ascii="仿宋_GB2312" w:eastAsia="仿宋_GB2312" w:hAnsi="华文仿宋" w:hint="eastAsia"/>
          <w:color w:val="000000"/>
          <w:sz w:val="32"/>
          <w:szCs w:val="32"/>
        </w:rPr>
        <w:t>，第四、出院费用清单（含输血品种），第五、献血者本人银行卡（中国工商银行、中国建设银行、中国农业银行、中国银行）卡号、开户行、手机号码。（若发票遗失，</w:t>
      </w:r>
      <w:proofErr w:type="gramStart"/>
      <w:r>
        <w:rPr>
          <w:rFonts w:ascii="仿宋_GB2312" w:eastAsia="仿宋_GB2312" w:hAnsi="华文仿宋" w:hint="eastAsia"/>
          <w:color w:val="000000"/>
          <w:sz w:val="32"/>
          <w:szCs w:val="32"/>
        </w:rPr>
        <w:t>需医院</w:t>
      </w:r>
      <w:proofErr w:type="gramEnd"/>
      <w:r>
        <w:rPr>
          <w:rFonts w:ascii="仿宋_GB2312" w:eastAsia="仿宋_GB2312" w:hAnsi="华文仿宋" w:hint="eastAsia"/>
          <w:color w:val="000000"/>
          <w:sz w:val="32"/>
          <w:szCs w:val="32"/>
        </w:rPr>
        <w:t>开具证明并加盖财务科和医务处公章。）</w:t>
      </w:r>
      <w:r>
        <w:rPr>
          <w:rFonts w:ascii="仿宋_GB2312" w:eastAsia="仿宋_GB2312" w:hAnsi="华文仿宋" w:hint="eastAsia"/>
          <w:b/>
          <w:color w:val="000000"/>
          <w:sz w:val="32"/>
          <w:szCs w:val="32"/>
        </w:rPr>
        <w:t>2.献血者相关亲属用血报销需提供：</w:t>
      </w:r>
      <w:r>
        <w:rPr>
          <w:rFonts w:ascii="仿宋_GB2312" w:eastAsia="仿宋_GB2312" w:hAnsi="华文仿宋" w:hint="eastAsia"/>
          <w:color w:val="000000"/>
          <w:sz w:val="32"/>
          <w:szCs w:val="32"/>
        </w:rPr>
        <w:t>除</w:t>
      </w:r>
      <w:proofErr w:type="gramStart"/>
      <w:r>
        <w:rPr>
          <w:rFonts w:ascii="仿宋_GB2312" w:eastAsia="仿宋_GB2312" w:hAnsi="华文仿宋" w:hint="eastAsia"/>
          <w:color w:val="000000"/>
          <w:sz w:val="32"/>
          <w:szCs w:val="32"/>
        </w:rPr>
        <w:t>上述第一</w:t>
      </w:r>
      <w:proofErr w:type="gramEnd"/>
      <w:r>
        <w:rPr>
          <w:rFonts w:ascii="仿宋_GB2312" w:eastAsia="仿宋_GB2312" w:hAnsi="华文仿宋" w:hint="eastAsia"/>
          <w:color w:val="000000"/>
          <w:sz w:val="32"/>
          <w:szCs w:val="32"/>
        </w:rPr>
        <w:t>至第五资料外，还需提供第六、用血者身份证原件，第七、用血者与捐</w:t>
      </w:r>
      <w:r>
        <w:rPr>
          <w:rFonts w:ascii="仿宋_GB2312" w:eastAsia="仿宋_GB2312" w:hAnsi="华文仿宋" w:hint="eastAsia"/>
          <w:color w:val="000000"/>
          <w:sz w:val="32"/>
          <w:szCs w:val="32"/>
        </w:rPr>
        <w:lastRenderedPageBreak/>
        <w:t>献者的关系证明（见3.2条）。若有特殊情况确实无法提供关系证明，报销人需填写《无偿献血者临床用血费用直接减免亲属关系承诺书》并签字确认，承担相应的法律责任，采供血机构有权对捐献者与用血者关系进行核实。</w:t>
      </w:r>
    </w:p>
    <w:p w:rsidR="001853F4" w:rsidRDefault="001853F4" w:rsidP="001853F4">
      <w:pPr>
        <w:spacing w:line="560" w:lineRule="exact"/>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6.《江苏省献血条例》有关规定：</w:t>
      </w:r>
      <w:r>
        <w:rPr>
          <w:rFonts w:ascii="仿宋_GB2312" w:eastAsia="仿宋_GB2312" w:hAnsi="华文仿宋" w:hint="eastAsia"/>
          <w:b/>
          <w:color w:val="000000"/>
          <w:sz w:val="32"/>
          <w:szCs w:val="32"/>
        </w:rPr>
        <w:t>第二十七条</w:t>
      </w:r>
      <w:r>
        <w:rPr>
          <w:rFonts w:ascii="仿宋_GB2312" w:eastAsia="仿宋_GB2312" w:hAnsi="华文仿宋" w:hint="eastAsia"/>
          <w:color w:val="000000"/>
          <w:sz w:val="32"/>
          <w:szCs w:val="32"/>
        </w:rPr>
        <w:t>，无偿献血者献血量累计达800毫升以上（含800毫升）的，终身享受免费用血；无偿献血者</w:t>
      </w:r>
      <w:proofErr w:type="gramStart"/>
      <w:r>
        <w:rPr>
          <w:rFonts w:ascii="仿宋_GB2312" w:eastAsia="仿宋_GB2312" w:hAnsi="华文仿宋" w:hint="eastAsia"/>
          <w:color w:val="000000"/>
          <w:sz w:val="32"/>
          <w:szCs w:val="32"/>
        </w:rPr>
        <w:t>献血量未达到</w:t>
      </w:r>
      <w:proofErr w:type="gramEnd"/>
      <w:r>
        <w:rPr>
          <w:rFonts w:ascii="仿宋_GB2312" w:eastAsia="仿宋_GB2312" w:hAnsi="华文仿宋" w:hint="eastAsia"/>
          <w:color w:val="000000"/>
          <w:sz w:val="32"/>
          <w:szCs w:val="32"/>
        </w:rPr>
        <w:t>800毫升的，按本人献血量的三倍享受免费用血。无偿献血者的配偶、父母、子女、兄弟姐妹及配偶的父母需要用血的，其累计免费</w:t>
      </w:r>
      <w:proofErr w:type="gramStart"/>
      <w:r>
        <w:rPr>
          <w:rFonts w:ascii="仿宋_GB2312" w:eastAsia="仿宋_GB2312" w:hAnsi="华文仿宋" w:hint="eastAsia"/>
          <w:color w:val="000000"/>
          <w:sz w:val="32"/>
          <w:szCs w:val="32"/>
        </w:rPr>
        <w:t>用血按献血</w:t>
      </w:r>
      <w:proofErr w:type="gramEnd"/>
      <w:r>
        <w:rPr>
          <w:rFonts w:ascii="仿宋_GB2312" w:eastAsia="仿宋_GB2312" w:hAnsi="华文仿宋" w:hint="eastAsia"/>
          <w:color w:val="000000"/>
          <w:sz w:val="32"/>
          <w:szCs w:val="32"/>
        </w:rPr>
        <w:t>者献血量等量提供。</w:t>
      </w:r>
    </w:p>
    <w:p w:rsidR="001853F4" w:rsidRDefault="001853F4" w:rsidP="001853F4">
      <w:pPr>
        <w:spacing w:line="560" w:lineRule="exact"/>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捐献造血干细胞的，本人终身享受免费用血；其配偶、父母、子女、兄弟姐妹及配偶的父母需要用血的，免费用血量累计按照800毫升提供。</w:t>
      </w:r>
    </w:p>
    <w:p w:rsidR="001853F4" w:rsidRDefault="001853F4" w:rsidP="001853F4">
      <w:pPr>
        <w:spacing w:line="560" w:lineRule="exact"/>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 xml:space="preserve">7.减免标准：献血者捐献全血每 100 毫升报销血费 110元；稀有血型全血每 100 毫升报销血费 220 元；捐献机采血小板每 1 </w:t>
      </w:r>
      <w:proofErr w:type="gramStart"/>
      <w:r>
        <w:rPr>
          <w:rFonts w:ascii="仿宋_GB2312" w:eastAsia="仿宋_GB2312" w:hAnsi="华文仿宋" w:hint="eastAsia"/>
          <w:color w:val="000000"/>
          <w:sz w:val="32"/>
          <w:szCs w:val="32"/>
        </w:rPr>
        <w:t>个</w:t>
      </w:r>
      <w:proofErr w:type="gramEnd"/>
      <w:r>
        <w:rPr>
          <w:rFonts w:ascii="仿宋_GB2312" w:eastAsia="仿宋_GB2312" w:hAnsi="华文仿宋" w:hint="eastAsia"/>
          <w:color w:val="000000"/>
          <w:sz w:val="32"/>
          <w:szCs w:val="32"/>
        </w:rPr>
        <w:t xml:space="preserve">治疗量报销血费 1400 元（稀有血型也是报销 1400 元）；捐献机采血小板时捐献的血浆每 100 毫升报销血费 40 元；捐献造血干细胞一次报销血费 1400 元;捐献单采粒细胞每 1 </w:t>
      </w:r>
      <w:proofErr w:type="gramStart"/>
      <w:r>
        <w:rPr>
          <w:rFonts w:ascii="仿宋_GB2312" w:eastAsia="仿宋_GB2312" w:hAnsi="华文仿宋" w:hint="eastAsia"/>
          <w:color w:val="000000"/>
          <w:sz w:val="32"/>
          <w:szCs w:val="32"/>
        </w:rPr>
        <w:t>个</w:t>
      </w:r>
      <w:proofErr w:type="gramEnd"/>
      <w:r>
        <w:rPr>
          <w:rFonts w:ascii="仿宋_GB2312" w:eastAsia="仿宋_GB2312" w:hAnsi="华文仿宋" w:hint="eastAsia"/>
          <w:color w:val="000000"/>
          <w:sz w:val="32"/>
          <w:szCs w:val="32"/>
        </w:rPr>
        <w:t>治疗量报销血费 2500 元。</w:t>
      </w:r>
    </w:p>
    <w:p w:rsidR="001853F4" w:rsidRDefault="001853F4" w:rsidP="001853F4">
      <w:pPr>
        <w:spacing w:line="560" w:lineRule="exact"/>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8.“三免”政策：</w:t>
      </w:r>
    </w:p>
    <w:p w:rsidR="001853F4" w:rsidRDefault="001853F4" w:rsidP="001853F4">
      <w:pPr>
        <w:spacing w:line="560" w:lineRule="exact"/>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在江苏省获得全国无偿献血奉献奖、无偿捐献造血干细胞奖和无偿献血志愿服务终身荣誉奖（每两年申报一次）的个人，可以凭江苏省无偿献血荣誉证免费游览政府投资主办的公园、旅游风景区等场所，到政府举办的医疗机构就诊免</w:t>
      </w:r>
      <w:r>
        <w:rPr>
          <w:rFonts w:ascii="仿宋_GB2312" w:eastAsia="仿宋_GB2312" w:hAnsi="华文仿宋" w:hint="eastAsia"/>
          <w:color w:val="000000"/>
          <w:sz w:val="32"/>
          <w:szCs w:val="32"/>
        </w:rPr>
        <w:lastRenderedPageBreak/>
        <w:t xml:space="preserve">交普通门诊诊察费，免费乘坐城市公共交通工具（具体以江苏省输血协会网站公示名单为准）。 </w:t>
      </w:r>
    </w:p>
    <w:p w:rsidR="001853F4" w:rsidRDefault="001853F4" w:rsidP="001853F4">
      <w:pPr>
        <w:spacing w:line="560" w:lineRule="exact"/>
        <w:ind w:firstLineChars="200" w:firstLine="640"/>
        <w:rPr>
          <w:rFonts w:ascii="仿宋_GB2312" w:eastAsia="仿宋_GB2312" w:hAnsi="华文仿宋" w:hint="eastAsia"/>
          <w:color w:val="000000"/>
          <w:sz w:val="32"/>
          <w:szCs w:val="32"/>
        </w:rPr>
      </w:pPr>
    </w:p>
    <w:p w:rsidR="001853F4" w:rsidRDefault="001853F4" w:rsidP="001853F4">
      <w:pPr>
        <w:spacing w:line="560" w:lineRule="exact"/>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采供血机构地址：南通市中心血站（南通市观阳路115号）</w:t>
      </w:r>
    </w:p>
    <w:p w:rsidR="001853F4" w:rsidRDefault="001853F4" w:rsidP="001853F4">
      <w:pPr>
        <w:spacing w:line="560" w:lineRule="exact"/>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采供血机构工作时间：周一至周五8：00-16：00</w:t>
      </w:r>
    </w:p>
    <w:p w:rsidR="001853F4" w:rsidRDefault="001853F4" w:rsidP="001853F4">
      <w:pPr>
        <w:spacing w:line="560" w:lineRule="exact"/>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采供血机构服务电话：85219598、85219558</w:t>
      </w:r>
    </w:p>
    <w:p w:rsidR="001853F4" w:rsidRDefault="001853F4" w:rsidP="001853F4">
      <w:pPr>
        <w:spacing w:line="560" w:lineRule="exact"/>
        <w:ind w:firstLineChars="200" w:firstLine="640"/>
        <w:rPr>
          <w:rFonts w:ascii="仿宋_GB2312" w:eastAsia="仿宋_GB2312" w:hAnsi="华文仿宋" w:hint="eastAsia"/>
          <w:sz w:val="32"/>
          <w:szCs w:val="32"/>
        </w:rPr>
      </w:pPr>
      <w:r>
        <w:rPr>
          <w:rFonts w:ascii="仿宋_GB2312" w:eastAsia="仿宋_GB2312" w:hAnsi="华文仿宋" w:hint="eastAsia"/>
          <w:color w:val="000000"/>
          <w:sz w:val="32"/>
          <w:szCs w:val="32"/>
        </w:rPr>
        <w:t>欢迎您和您的亲属参加无偿献血</w:t>
      </w:r>
      <w:r>
        <w:rPr>
          <w:rFonts w:ascii="仿宋_GB2312" w:eastAsia="仿宋_GB2312" w:hAnsi="华文仿宋" w:hint="eastAsia"/>
          <w:sz w:val="32"/>
          <w:szCs w:val="32"/>
        </w:rPr>
        <w:t>，感谢您的爱心付出！</w:t>
      </w:r>
    </w:p>
    <w:p w:rsidR="001853F4" w:rsidRDefault="001853F4" w:rsidP="001853F4">
      <w:pPr>
        <w:widowControl/>
        <w:spacing w:line="560" w:lineRule="exact"/>
        <w:rPr>
          <w:rFonts w:ascii="仿宋_GB2312" w:eastAsia="仿宋_GB2312" w:hAnsi="仿宋_GB2312" w:cs="仿宋_GB2312" w:hint="eastAsia"/>
          <w:sz w:val="32"/>
          <w:szCs w:val="32"/>
        </w:rPr>
      </w:pPr>
    </w:p>
    <w:p w:rsidR="001853F4" w:rsidRDefault="001853F4" w:rsidP="001853F4">
      <w:pPr>
        <w:spacing w:line="560" w:lineRule="exact"/>
        <w:rPr>
          <w:rFonts w:ascii="仿宋_GB2312" w:eastAsia="仿宋_GB2312" w:hAnsi="仿宋_GB2312" w:cs="仿宋_GB2312" w:hint="eastAsia"/>
          <w:sz w:val="32"/>
          <w:szCs w:val="32"/>
        </w:rPr>
      </w:pPr>
    </w:p>
    <w:p w:rsidR="00216DC4" w:rsidRPr="001853F4" w:rsidRDefault="00216DC4"/>
    <w:sectPr w:rsidR="00216DC4" w:rsidRPr="001853F4">
      <w:headerReference w:type="even" r:id="rId6"/>
      <w:headerReference w:type="default" r:id="rId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FEF" w:rsidRDefault="00400FEF" w:rsidP="001853F4">
      <w:r>
        <w:separator/>
      </w:r>
    </w:p>
  </w:endnote>
  <w:endnote w:type="continuationSeparator" w:id="0">
    <w:p w:rsidR="00400FEF" w:rsidRDefault="00400FEF" w:rsidP="001853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_GBK">
    <w:altName w:val="Times New Roman"/>
    <w:charset w:val="00"/>
    <w:family w:val="auto"/>
    <w:pitch w:val="default"/>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9E4" w:rsidRDefault="00400FEF">
    <w:pPr>
      <w:pStyle w:val="a4"/>
      <w:framePr w:wrap="around" w:vAnchor="text" w:hAnchor="margin" w:xAlign="center" w:y="1"/>
      <w:rPr>
        <w:rStyle w:val="a5"/>
      </w:rPr>
    </w:pPr>
    <w:r>
      <w:fldChar w:fldCharType="begin"/>
    </w:r>
    <w:r>
      <w:rPr>
        <w:rStyle w:val="a5"/>
      </w:rPr>
      <w:instrText xml:space="preserve">PAGE  </w:instrText>
    </w:r>
    <w:r>
      <w:fldChar w:fldCharType="end"/>
    </w:r>
  </w:p>
  <w:p w:rsidR="00EA49E4" w:rsidRDefault="00400FEF">
    <w:pPr>
      <w:pStyle w:val="a4"/>
    </w:pPr>
  </w:p>
  <w:p w:rsidR="00EA49E4" w:rsidRDefault="00400FE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9E4" w:rsidRPr="009B5BC7" w:rsidRDefault="00400FEF">
    <w:pPr>
      <w:pStyle w:val="a4"/>
      <w:framePr w:wrap="around" w:vAnchor="text" w:hAnchor="margin" w:xAlign="center" w:y="1"/>
      <w:rPr>
        <w:rStyle w:val="a5"/>
        <w:rFonts w:ascii="宋体" w:hAnsi="宋体"/>
        <w:sz w:val="28"/>
        <w:szCs w:val="28"/>
      </w:rPr>
    </w:pPr>
    <w:r w:rsidRPr="009B5BC7">
      <w:rPr>
        <w:rFonts w:ascii="宋体" w:hAnsi="宋体" w:hint="eastAsia"/>
        <w:sz w:val="28"/>
        <w:szCs w:val="28"/>
      </w:rPr>
      <w:t>—</w:t>
    </w:r>
    <w:r>
      <w:rPr>
        <w:rFonts w:ascii="宋体" w:hAnsi="宋体" w:hint="eastAsia"/>
        <w:sz w:val="28"/>
        <w:szCs w:val="28"/>
      </w:rPr>
      <w:t xml:space="preserve"> </w:t>
    </w:r>
    <w:r w:rsidRPr="009B5BC7">
      <w:rPr>
        <w:rFonts w:ascii="宋体" w:hAnsi="宋体"/>
        <w:sz w:val="28"/>
        <w:szCs w:val="28"/>
      </w:rPr>
      <w:fldChar w:fldCharType="begin"/>
    </w:r>
    <w:r w:rsidRPr="009B5BC7">
      <w:rPr>
        <w:rStyle w:val="a5"/>
        <w:rFonts w:ascii="宋体" w:hAnsi="宋体"/>
        <w:sz w:val="28"/>
        <w:szCs w:val="28"/>
      </w:rPr>
      <w:instrText xml:space="preserve">PAGE  </w:instrText>
    </w:r>
    <w:r w:rsidRPr="009B5BC7">
      <w:rPr>
        <w:rFonts w:ascii="宋体" w:hAnsi="宋体"/>
        <w:sz w:val="28"/>
        <w:szCs w:val="28"/>
      </w:rPr>
      <w:fldChar w:fldCharType="separate"/>
    </w:r>
    <w:r w:rsidR="001853F4">
      <w:rPr>
        <w:rStyle w:val="a5"/>
        <w:rFonts w:ascii="宋体" w:hAnsi="宋体"/>
        <w:noProof/>
        <w:sz w:val="28"/>
        <w:szCs w:val="28"/>
      </w:rPr>
      <w:t>7</w:t>
    </w:r>
    <w:r w:rsidRPr="009B5BC7">
      <w:rPr>
        <w:rFonts w:ascii="宋体" w:hAnsi="宋体"/>
        <w:sz w:val="28"/>
        <w:szCs w:val="28"/>
      </w:rPr>
      <w:fldChar w:fldCharType="end"/>
    </w:r>
    <w:r>
      <w:rPr>
        <w:rFonts w:ascii="宋体" w:hAnsi="宋体" w:hint="eastAsia"/>
        <w:sz w:val="28"/>
        <w:szCs w:val="28"/>
      </w:rPr>
      <w:t xml:space="preserve"> </w:t>
    </w:r>
    <w:r w:rsidRPr="009B5BC7">
      <w:rPr>
        <w:rFonts w:ascii="宋体" w:hAnsi="宋体" w:hint="eastAsia"/>
        <w:sz w:val="28"/>
        <w:szCs w:val="28"/>
      </w:rPr>
      <w:t>—</w:t>
    </w:r>
  </w:p>
  <w:p w:rsidR="00EA49E4" w:rsidRDefault="00400F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FEF" w:rsidRDefault="00400FEF" w:rsidP="001853F4">
      <w:r>
        <w:separator/>
      </w:r>
    </w:p>
  </w:footnote>
  <w:footnote w:type="continuationSeparator" w:id="0">
    <w:p w:rsidR="00400FEF" w:rsidRDefault="00400FEF" w:rsidP="00185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C7" w:rsidRDefault="00400FEF">
    <w:pPr>
      <w:pStyle w:val="a3"/>
    </w:pPr>
  </w:p>
  <w:p w:rsidR="00D93857" w:rsidRDefault="00400FE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9E4" w:rsidRDefault="00400FEF">
    <w:pPr>
      <w:pStyle w:val="a3"/>
      <w:pBdr>
        <w:bottom w:val="none" w:sz="0" w:space="0" w:color="auto"/>
      </w:pBdr>
    </w:pPr>
  </w:p>
  <w:p w:rsidR="00EA49E4" w:rsidRDefault="00400FE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3F4"/>
    <w:rsid w:val="001853F4"/>
    <w:rsid w:val="00216DC4"/>
    <w:rsid w:val="00400F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3F4"/>
    <w:pPr>
      <w:widowControl w:val="0"/>
      <w:jc w:val="both"/>
    </w:pPr>
    <w:rPr>
      <w:rFonts w:ascii="Calibri" w:eastAsia="宋体" w:hAnsi="Calibri" w:cs="Times New Roman"/>
      <w:szCs w:val="24"/>
    </w:rPr>
  </w:style>
  <w:style w:type="paragraph" w:styleId="1">
    <w:name w:val="heading 1"/>
    <w:basedOn w:val="a"/>
    <w:next w:val="a"/>
    <w:link w:val="1Char"/>
    <w:qFormat/>
    <w:rsid w:val="001853F4"/>
    <w:pPr>
      <w:keepNext/>
      <w:keepLines/>
      <w:spacing w:line="576" w:lineRule="auto"/>
      <w:outlineLvl w:val="0"/>
    </w:pPr>
    <w:rPr>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853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853F4"/>
    <w:rPr>
      <w:sz w:val="18"/>
      <w:szCs w:val="18"/>
    </w:rPr>
  </w:style>
  <w:style w:type="paragraph" w:styleId="a4">
    <w:name w:val="footer"/>
    <w:basedOn w:val="a"/>
    <w:link w:val="Char0"/>
    <w:unhideWhenUsed/>
    <w:rsid w:val="001853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853F4"/>
    <w:rPr>
      <w:sz w:val="18"/>
      <w:szCs w:val="18"/>
    </w:rPr>
  </w:style>
  <w:style w:type="character" w:customStyle="1" w:styleId="1Char">
    <w:name w:val="标题 1 Char"/>
    <w:basedOn w:val="a0"/>
    <w:link w:val="1"/>
    <w:rsid w:val="001853F4"/>
    <w:rPr>
      <w:rFonts w:ascii="Calibri" w:eastAsia="宋体" w:hAnsi="Calibri" w:cs="Times New Roman"/>
      <w:b/>
      <w:kern w:val="44"/>
      <w:sz w:val="44"/>
    </w:rPr>
  </w:style>
  <w:style w:type="character" w:styleId="a5">
    <w:name w:val="page number"/>
    <w:basedOn w:val="a0"/>
    <w:rsid w:val="001853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374</Words>
  <Characters>2137</Characters>
  <Application>Microsoft Office Word</Application>
  <DocSecurity>0</DocSecurity>
  <Lines>17</Lines>
  <Paragraphs>5</Paragraphs>
  <ScaleCrop>false</ScaleCrop>
  <Company>China</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人人人</dc:creator>
  <cp:keywords/>
  <dc:description/>
  <cp:lastModifiedBy>人人人</cp:lastModifiedBy>
  <cp:revision>2</cp:revision>
  <dcterms:created xsi:type="dcterms:W3CDTF">2020-01-09T03:37:00Z</dcterms:created>
  <dcterms:modified xsi:type="dcterms:W3CDTF">2020-01-09T03:37:00Z</dcterms:modified>
</cp:coreProperties>
</file>